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982" w:rsidRPr="006C7982" w:rsidRDefault="006C7982"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6C7982">
        <w:rPr>
          <w:rFonts w:ascii="Times New Roman" w:eastAsia="SimSun" w:hAnsi="Times New Roman" w:cs="Times New Roman"/>
          <w:bCs/>
          <w:color w:val="000000"/>
          <w:kern w:val="1"/>
          <w:sz w:val="28"/>
          <w:szCs w:val="28"/>
          <w:lang w:eastAsia="zh-CN"/>
        </w:rPr>
        <w:t>Приложение №</w:t>
      </w:r>
      <w:r>
        <w:rPr>
          <w:rFonts w:ascii="Times New Roman" w:eastAsia="SimSun" w:hAnsi="Times New Roman" w:cs="Times New Roman"/>
          <w:bCs/>
          <w:color w:val="000000"/>
          <w:kern w:val="1"/>
          <w:sz w:val="28"/>
          <w:szCs w:val="28"/>
          <w:lang w:eastAsia="zh-CN"/>
        </w:rPr>
        <w:t xml:space="preserve"> 8</w:t>
      </w:r>
    </w:p>
    <w:p w:rsidR="006C7982" w:rsidRPr="006C7982" w:rsidRDefault="006C7982"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6C7982">
        <w:rPr>
          <w:rFonts w:ascii="Times New Roman" w:eastAsia="SimSun" w:hAnsi="Times New Roman" w:cs="Times New Roman"/>
          <w:bCs/>
          <w:color w:val="000000"/>
          <w:kern w:val="1"/>
          <w:sz w:val="28"/>
          <w:szCs w:val="28"/>
          <w:lang w:eastAsia="zh-CN"/>
        </w:rPr>
        <w:t xml:space="preserve">к  решению Совета муниципального </w:t>
      </w:r>
    </w:p>
    <w:p w:rsidR="006C7982" w:rsidRPr="006C7982" w:rsidRDefault="006C7982"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6C7982">
        <w:rPr>
          <w:rFonts w:ascii="Times New Roman" w:eastAsia="SimSun" w:hAnsi="Times New Roman" w:cs="Times New Roman"/>
          <w:bCs/>
          <w:color w:val="000000"/>
          <w:kern w:val="1"/>
          <w:sz w:val="28"/>
          <w:szCs w:val="28"/>
          <w:lang w:eastAsia="zh-CN"/>
        </w:rPr>
        <w:t xml:space="preserve">образования Кавказский район </w:t>
      </w:r>
    </w:p>
    <w:p w:rsidR="006C7982" w:rsidRPr="006C7982" w:rsidRDefault="00C16241"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Pr>
          <w:rFonts w:ascii="Times New Roman" w:eastAsia="SimSun" w:hAnsi="Times New Roman" w:cs="Times New Roman"/>
          <w:bCs/>
          <w:color w:val="000000"/>
          <w:kern w:val="1"/>
          <w:sz w:val="28"/>
          <w:szCs w:val="28"/>
          <w:lang w:eastAsia="zh-CN"/>
        </w:rPr>
        <w:t xml:space="preserve">от 30 ноября </w:t>
      </w:r>
      <w:r w:rsidR="006C7982" w:rsidRPr="006C7982">
        <w:rPr>
          <w:rFonts w:ascii="Times New Roman" w:eastAsia="SimSun" w:hAnsi="Times New Roman" w:cs="Times New Roman"/>
          <w:bCs/>
          <w:color w:val="000000"/>
          <w:kern w:val="1"/>
          <w:sz w:val="28"/>
          <w:szCs w:val="28"/>
          <w:lang w:eastAsia="zh-CN"/>
        </w:rPr>
        <w:t>20</w:t>
      </w:r>
      <w:r>
        <w:rPr>
          <w:rFonts w:ascii="Times New Roman" w:eastAsia="SimSun" w:hAnsi="Times New Roman" w:cs="Times New Roman"/>
          <w:bCs/>
          <w:color w:val="000000"/>
          <w:kern w:val="1"/>
          <w:sz w:val="28"/>
          <w:szCs w:val="28"/>
          <w:lang w:eastAsia="zh-CN"/>
        </w:rPr>
        <w:t>16 года № 37</w:t>
      </w:r>
      <w:r w:rsidR="00F84EB2">
        <w:rPr>
          <w:rFonts w:ascii="Times New Roman" w:eastAsia="SimSun" w:hAnsi="Times New Roman" w:cs="Times New Roman"/>
          <w:bCs/>
          <w:color w:val="000000"/>
          <w:kern w:val="1"/>
          <w:sz w:val="28"/>
          <w:szCs w:val="28"/>
          <w:lang w:eastAsia="zh-CN"/>
        </w:rPr>
        <w:t>5</w:t>
      </w:r>
      <w:bookmarkStart w:id="0" w:name="_GoBack"/>
      <w:bookmarkEnd w:id="0"/>
    </w:p>
    <w:p w:rsidR="006C7982" w:rsidRPr="006C7982" w:rsidRDefault="006C7982"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p>
    <w:p w:rsidR="006C7982" w:rsidRPr="006C7982" w:rsidRDefault="006C7982"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6C7982">
        <w:rPr>
          <w:rFonts w:ascii="Times New Roman" w:eastAsia="SimSun" w:hAnsi="Times New Roman" w:cs="Times New Roman"/>
          <w:bCs/>
          <w:color w:val="000000"/>
          <w:kern w:val="1"/>
          <w:sz w:val="28"/>
          <w:szCs w:val="28"/>
          <w:lang w:eastAsia="zh-CN"/>
        </w:rPr>
        <w:t>«</w:t>
      </w:r>
      <w:r w:rsidRPr="006C7982">
        <w:rPr>
          <w:rFonts w:ascii="Times New Roman" w:eastAsia="SimSun" w:hAnsi="Times New Roman" w:cs="Times New Roman"/>
          <w:bCs/>
          <w:color w:val="000000"/>
          <w:kern w:val="1"/>
          <w:sz w:val="28"/>
          <w:szCs w:val="28"/>
          <w:lang w:val="x-none" w:eastAsia="zh-CN"/>
        </w:rPr>
        <w:t xml:space="preserve">Приложение </w:t>
      </w:r>
    </w:p>
    <w:p w:rsidR="006C7982" w:rsidRPr="006C7982" w:rsidRDefault="006C7982"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6C7982">
        <w:rPr>
          <w:rFonts w:ascii="Times New Roman" w:eastAsia="SimSun" w:hAnsi="Times New Roman" w:cs="Times New Roman"/>
          <w:bCs/>
          <w:color w:val="000000"/>
          <w:kern w:val="1"/>
          <w:sz w:val="28"/>
          <w:szCs w:val="28"/>
          <w:lang w:eastAsia="zh-CN"/>
        </w:rPr>
        <w:t>УТВЕРЖДЕНО</w:t>
      </w:r>
    </w:p>
    <w:p w:rsidR="006C7982" w:rsidRPr="006C7982" w:rsidRDefault="006C7982" w:rsidP="006C7982">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6C7982">
        <w:rPr>
          <w:rFonts w:ascii="Times New Roman" w:eastAsia="SimSun" w:hAnsi="Times New Roman" w:cs="Times New Roman"/>
          <w:bCs/>
          <w:color w:val="000000"/>
          <w:kern w:val="1"/>
          <w:sz w:val="28"/>
          <w:szCs w:val="28"/>
          <w:lang w:val="x-none" w:eastAsia="zh-CN"/>
        </w:rPr>
        <w:t>решени</w:t>
      </w:r>
      <w:r w:rsidRPr="006C7982">
        <w:rPr>
          <w:rFonts w:ascii="Times New Roman" w:eastAsia="SimSun" w:hAnsi="Times New Roman" w:cs="Times New Roman"/>
          <w:bCs/>
          <w:color w:val="000000"/>
          <w:kern w:val="1"/>
          <w:sz w:val="28"/>
          <w:szCs w:val="28"/>
          <w:lang w:eastAsia="zh-CN"/>
        </w:rPr>
        <w:t>ем</w:t>
      </w:r>
      <w:r w:rsidRPr="006C7982">
        <w:rPr>
          <w:rFonts w:ascii="Times New Roman" w:eastAsia="SimSun" w:hAnsi="Times New Roman" w:cs="Times New Roman"/>
          <w:bCs/>
          <w:color w:val="000000"/>
          <w:kern w:val="1"/>
          <w:sz w:val="28"/>
          <w:szCs w:val="28"/>
          <w:lang w:val="x-none" w:eastAsia="zh-CN"/>
        </w:rPr>
        <w:t xml:space="preserve"> </w:t>
      </w:r>
      <w:r w:rsidRPr="006C7982">
        <w:rPr>
          <w:rFonts w:ascii="Times New Roman" w:eastAsia="SimSun" w:hAnsi="Times New Roman" w:cs="Times New Roman"/>
          <w:bCs/>
          <w:color w:val="000000"/>
          <w:kern w:val="1"/>
          <w:sz w:val="28"/>
          <w:szCs w:val="28"/>
          <w:lang w:eastAsia="zh-CN"/>
        </w:rPr>
        <w:t xml:space="preserve">Совета Привольного сельского поселения </w:t>
      </w:r>
      <w:r w:rsidRPr="006C7982">
        <w:rPr>
          <w:rFonts w:ascii="Times New Roman" w:eastAsia="SimSun" w:hAnsi="Times New Roman" w:cs="Times New Roman"/>
          <w:bCs/>
          <w:color w:val="000000"/>
          <w:kern w:val="1"/>
          <w:sz w:val="28"/>
          <w:szCs w:val="28"/>
          <w:lang w:val="x-none" w:eastAsia="zh-CN"/>
        </w:rPr>
        <w:t xml:space="preserve">муниципального </w:t>
      </w:r>
    </w:p>
    <w:p w:rsidR="006C7982" w:rsidRPr="006C7982" w:rsidRDefault="006C7982" w:rsidP="006C7982">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val="x-none" w:eastAsia="zh-CN"/>
        </w:rPr>
      </w:pP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val="x-none" w:eastAsia="zh-CN"/>
        </w:rPr>
        <w:t xml:space="preserve">образования Кавказский район </w:t>
      </w:r>
    </w:p>
    <w:p w:rsidR="006C7982" w:rsidRPr="006C7982" w:rsidRDefault="006C7982" w:rsidP="006C7982">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eastAsia="zh-CN"/>
        </w:rPr>
        <w:tab/>
      </w:r>
      <w:r w:rsidRPr="006C7982">
        <w:rPr>
          <w:rFonts w:ascii="Times New Roman" w:eastAsia="SimSun" w:hAnsi="Times New Roman" w:cs="Times New Roman"/>
          <w:bCs/>
          <w:color w:val="000000"/>
          <w:kern w:val="1"/>
          <w:sz w:val="28"/>
          <w:szCs w:val="28"/>
          <w:lang w:val="x-none" w:eastAsia="zh-CN"/>
        </w:rPr>
        <w:t xml:space="preserve">от </w:t>
      </w:r>
      <w:r>
        <w:rPr>
          <w:rFonts w:ascii="Times New Roman" w:eastAsia="SimSun" w:hAnsi="Times New Roman" w:cs="Times New Roman"/>
          <w:bCs/>
          <w:color w:val="000000"/>
          <w:kern w:val="1"/>
          <w:sz w:val="28"/>
          <w:szCs w:val="28"/>
          <w:lang w:eastAsia="zh-CN"/>
        </w:rPr>
        <w:t>21 мая</w:t>
      </w:r>
      <w:r w:rsidRPr="006C7982">
        <w:rPr>
          <w:rFonts w:ascii="Times New Roman" w:eastAsia="SimSun" w:hAnsi="Times New Roman" w:cs="Times New Roman"/>
          <w:bCs/>
          <w:color w:val="000000"/>
          <w:kern w:val="1"/>
          <w:sz w:val="28"/>
          <w:szCs w:val="28"/>
          <w:lang w:eastAsia="zh-CN"/>
        </w:rPr>
        <w:t xml:space="preserve"> 2015 </w:t>
      </w:r>
      <w:r w:rsidRPr="006C7982">
        <w:rPr>
          <w:rFonts w:ascii="Times New Roman" w:eastAsia="SimSun" w:hAnsi="Times New Roman" w:cs="Times New Roman"/>
          <w:bCs/>
          <w:color w:val="000000"/>
          <w:kern w:val="1"/>
          <w:sz w:val="28"/>
          <w:szCs w:val="28"/>
          <w:lang w:val="x-none" w:eastAsia="zh-CN"/>
        </w:rPr>
        <w:t>года №</w:t>
      </w:r>
      <w:r w:rsidRPr="006C7982">
        <w:rPr>
          <w:rFonts w:ascii="Times New Roman" w:eastAsia="SimSun" w:hAnsi="Times New Roman" w:cs="Times New Roman"/>
          <w:bCs/>
          <w:color w:val="000000"/>
          <w:kern w:val="1"/>
          <w:sz w:val="28"/>
          <w:szCs w:val="28"/>
          <w:lang w:eastAsia="zh-CN"/>
        </w:rPr>
        <w:t xml:space="preserve"> 3</w:t>
      </w:r>
      <w:r>
        <w:rPr>
          <w:rFonts w:ascii="Times New Roman" w:eastAsia="SimSun" w:hAnsi="Times New Roman" w:cs="Times New Roman"/>
          <w:bCs/>
          <w:color w:val="000000"/>
          <w:kern w:val="1"/>
          <w:sz w:val="28"/>
          <w:szCs w:val="28"/>
          <w:lang w:eastAsia="zh-CN"/>
        </w:rPr>
        <w:t>6</w:t>
      </w:r>
    </w:p>
    <w:p w:rsidR="006C7982" w:rsidRPr="006C7982" w:rsidRDefault="006C7982" w:rsidP="006C7982">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p>
    <w:p w:rsidR="006C7982" w:rsidRPr="006C7982" w:rsidRDefault="006C7982" w:rsidP="006C7982">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p>
    <w:p w:rsidR="006C7982" w:rsidRPr="006C7982" w:rsidRDefault="006C7982" w:rsidP="006C7982">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p>
    <w:p w:rsidR="006C7982" w:rsidRPr="006C7982"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6C7982" w:rsidRPr="006C7982"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r w:rsidRPr="006C7982">
        <w:rPr>
          <w:rFonts w:ascii="Times New Roman" w:eastAsia="Times New Roman" w:hAnsi="Times New Roman" w:cs="Times New Roman"/>
          <w:b/>
          <w:bCs/>
          <w:sz w:val="24"/>
          <w:szCs w:val="24"/>
          <w:lang w:eastAsia="ar-SA"/>
        </w:rPr>
        <w:t xml:space="preserve">ЧАСТЬ </w:t>
      </w:r>
      <w:r w:rsidRPr="006C7982">
        <w:rPr>
          <w:rFonts w:ascii="Times New Roman" w:eastAsia="Times New Roman" w:hAnsi="Times New Roman" w:cs="Times New Roman"/>
          <w:b/>
          <w:bCs/>
          <w:sz w:val="24"/>
          <w:szCs w:val="24"/>
          <w:lang w:val="en-US" w:eastAsia="ar-SA"/>
        </w:rPr>
        <w:t>III</w:t>
      </w:r>
      <w:r w:rsidRPr="006C7982">
        <w:rPr>
          <w:rFonts w:ascii="Times New Roman" w:eastAsia="Times New Roman" w:hAnsi="Times New Roman" w:cs="Times New Roman"/>
          <w:b/>
          <w:bCs/>
          <w:sz w:val="24"/>
          <w:szCs w:val="24"/>
          <w:lang w:eastAsia="ar-SA"/>
        </w:rPr>
        <w:t>. ГРАДОСТРОИТЕЛЬНЫЕ РЕГЛАМЕНТЫ</w:t>
      </w:r>
    </w:p>
    <w:p w:rsidR="006C7982" w:rsidRPr="006C7982"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6C7982" w:rsidRPr="006C7982" w:rsidRDefault="006C7982" w:rsidP="006C7982">
      <w:pPr>
        <w:keepLines/>
        <w:suppressAutoHyphens/>
        <w:overflowPunct w:val="0"/>
        <w:autoSpaceDE w:val="0"/>
        <w:spacing w:after="0" w:line="240" w:lineRule="auto"/>
        <w:jc w:val="both"/>
        <w:rPr>
          <w:rFonts w:ascii="Times New Roman" w:eastAsia="Times New Roman" w:hAnsi="Times New Roman" w:cs="Times New Roman"/>
          <w:b/>
          <w:bCs/>
          <w:sz w:val="24"/>
          <w:szCs w:val="24"/>
          <w:lang w:eastAsia="ar-SA"/>
        </w:rPr>
      </w:pPr>
      <w:r w:rsidRPr="006C7982">
        <w:rPr>
          <w:rFonts w:ascii="Times New Roman" w:eastAsia="Times New Roman" w:hAnsi="Times New Roman" w:cs="Times New Roman"/>
          <w:b/>
          <w:bCs/>
          <w:sz w:val="24"/>
          <w:szCs w:val="24"/>
          <w:lang w:eastAsia="ar-SA"/>
        </w:rPr>
        <w:t xml:space="preserve">Статья 43. Виды территориальных зон, выделенных на карте градостроительного </w:t>
      </w:r>
      <w:proofErr w:type="gramStart"/>
      <w:r w:rsidRPr="006C7982">
        <w:rPr>
          <w:rFonts w:ascii="Times New Roman" w:eastAsia="Times New Roman" w:hAnsi="Times New Roman" w:cs="Times New Roman"/>
          <w:b/>
          <w:bCs/>
          <w:sz w:val="24"/>
          <w:szCs w:val="24"/>
          <w:lang w:eastAsia="ar-SA"/>
        </w:rPr>
        <w:t>зонирования территории Казанского сельского поселения Кавказского района Краснодарского края</w:t>
      </w:r>
      <w:proofErr w:type="gramEnd"/>
      <w:r w:rsidRPr="006C7982">
        <w:rPr>
          <w:rFonts w:ascii="Times New Roman" w:eastAsia="Times New Roman" w:hAnsi="Times New Roman" w:cs="Times New Roman"/>
          <w:b/>
          <w:bCs/>
          <w:sz w:val="24"/>
          <w:szCs w:val="24"/>
          <w:lang w:eastAsia="ar-SA"/>
        </w:rPr>
        <w:t>.</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Настоящими Правилами устанавливаются следующие виды территориальных зон на территории Казанского сельского поселения:</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108" w:type="dxa"/>
        <w:tblLayout w:type="fixed"/>
        <w:tblLook w:val="0000" w:firstRow="0" w:lastRow="0" w:firstColumn="0" w:lastColumn="0" w:noHBand="0" w:noVBand="0"/>
      </w:tblPr>
      <w:tblGrid>
        <w:gridCol w:w="1701"/>
        <w:gridCol w:w="7938"/>
      </w:tblGrid>
      <w:tr w:rsidR="006C7982" w:rsidRPr="006C7982" w:rsidTr="00C50672">
        <w:trPr>
          <w:cantSplit/>
        </w:trPr>
        <w:tc>
          <w:tcPr>
            <w:tcW w:w="1701" w:type="dxa"/>
            <w:shd w:val="clear" w:color="auto" w:fill="auto"/>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Кодовые обозначения территориальных зон</w:t>
            </w:r>
          </w:p>
        </w:tc>
        <w:tc>
          <w:tcPr>
            <w:tcW w:w="7938" w:type="dxa"/>
            <w:shd w:val="clear" w:color="auto" w:fill="auto"/>
            <w:vAlign w:val="center"/>
          </w:tcPr>
          <w:p w:rsidR="006C7982" w:rsidRPr="006C798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Наименование территориальных зон</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color w:val="000000"/>
                <w:sz w:val="24"/>
                <w:szCs w:val="24"/>
                <w:lang w:eastAsia="ar-SA"/>
              </w:rPr>
            </w:pPr>
          </w:p>
        </w:tc>
        <w:tc>
          <w:tcPr>
            <w:tcW w:w="7938" w:type="dxa"/>
            <w:shd w:val="clear" w:color="auto" w:fill="auto"/>
            <w:vAlign w:val="center"/>
          </w:tcPr>
          <w:p w:rsidR="006C7982" w:rsidRPr="00C50672" w:rsidRDefault="006C7982" w:rsidP="006C7982">
            <w:pPr>
              <w:widowControl w:val="0"/>
              <w:suppressAutoHyphens/>
              <w:snapToGrid w:val="0"/>
              <w:spacing w:after="0" w:line="240" w:lineRule="auto"/>
              <w:jc w:val="center"/>
              <w:rPr>
                <w:rFonts w:ascii="Times New Roman" w:eastAsia="Times New Roman" w:hAnsi="Times New Roman" w:cs="Times New Roman"/>
                <w:caps/>
                <w:sz w:val="24"/>
                <w:szCs w:val="24"/>
                <w:lang w:eastAsia="ar-SA"/>
              </w:rPr>
            </w:pPr>
            <w:r w:rsidRPr="00C50672">
              <w:rPr>
                <w:rFonts w:ascii="Times New Roman" w:eastAsia="Times New Roman" w:hAnsi="Times New Roman" w:cs="Times New Roman"/>
                <w:caps/>
                <w:sz w:val="24"/>
                <w:szCs w:val="24"/>
                <w:lang w:eastAsia="ar-SA"/>
              </w:rPr>
              <w:t>Жилые зоны:</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gramStart"/>
            <w:r w:rsidRPr="00C50672">
              <w:rPr>
                <w:rFonts w:ascii="Times New Roman" w:eastAsia="Times New Roman" w:hAnsi="Times New Roman" w:cs="Times New Roman"/>
                <w:sz w:val="24"/>
                <w:szCs w:val="24"/>
                <w:lang w:eastAsia="ar-SA"/>
              </w:rPr>
              <w:t>Ж</w:t>
            </w:r>
            <w:proofErr w:type="gramEnd"/>
            <w:r w:rsidRPr="00C50672">
              <w:rPr>
                <w:rFonts w:ascii="Times New Roman" w:eastAsia="Times New Roman" w:hAnsi="Times New Roman" w:cs="Times New Roman"/>
                <w:sz w:val="24"/>
                <w:szCs w:val="24"/>
                <w:lang w:eastAsia="ar-SA"/>
              </w:rPr>
              <w:t xml:space="preserve"> – 1</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sz w:val="24"/>
                <w:szCs w:val="24"/>
                <w:lang w:eastAsia="ar-SA"/>
              </w:rPr>
              <w:t>Зона застройки индивидуальными жилыми домами</w:t>
            </w:r>
            <w:r w:rsidRPr="00C50672">
              <w:rPr>
                <w:rFonts w:ascii="Times New Roman" w:eastAsia="Times New Roman" w:hAnsi="Times New Roman" w:cs="Times New Roman"/>
                <w:bCs/>
                <w:sz w:val="24"/>
                <w:szCs w:val="24"/>
                <w:lang w:eastAsia="ar-SA"/>
              </w:rPr>
              <w:t>;</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gramStart"/>
            <w:r w:rsidRPr="00C50672">
              <w:rPr>
                <w:rFonts w:ascii="Times New Roman" w:eastAsia="Times New Roman" w:hAnsi="Times New Roman" w:cs="Times New Roman"/>
                <w:sz w:val="24"/>
                <w:szCs w:val="24"/>
                <w:lang w:eastAsia="ar-SA"/>
              </w:rPr>
              <w:t>Ж</w:t>
            </w:r>
            <w:proofErr w:type="gramEnd"/>
            <w:r w:rsidRPr="00C50672">
              <w:rPr>
                <w:rFonts w:ascii="Times New Roman" w:eastAsia="Times New Roman" w:hAnsi="Times New Roman" w:cs="Times New Roman"/>
                <w:sz w:val="24"/>
                <w:szCs w:val="24"/>
                <w:lang w:eastAsia="ar-SA"/>
              </w:rPr>
              <w:t xml:space="preserve"> – 2</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Зона застройки блокированными жилыми домами;</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gramStart"/>
            <w:r w:rsidRPr="00C50672">
              <w:rPr>
                <w:rFonts w:ascii="Times New Roman" w:eastAsia="Times New Roman" w:hAnsi="Times New Roman" w:cs="Times New Roman"/>
                <w:sz w:val="24"/>
                <w:szCs w:val="24"/>
                <w:lang w:eastAsia="ar-SA"/>
              </w:rPr>
              <w:t>Ж</w:t>
            </w:r>
            <w:proofErr w:type="gramEnd"/>
            <w:r w:rsidRPr="00C50672">
              <w:rPr>
                <w:rFonts w:ascii="Times New Roman" w:eastAsia="Times New Roman" w:hAnsi="Times New Roman" w:cs="Times New Roman"/>
                <w:sz w:val="24"/>
                <w:szCs w:val="24"/>
                <w:lang w:eastAsia="ar-SA"/>
              </w:rPr>
              <w:t xml:space="preserve"> – 3</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Зона застройки </w:t>
            </w:r>
            <w:proofErr w:type="spellStart"/>
            <w:r w:rsidRPr="00C50672">
              <w:rPr>
                <w:rFonts w:ascii="Times New Roman" w:eastAsia="Times New Roman" w:hAnsi="Times New Roman" w:cs="Times New Roman"/>
                <w:sz w:val="24"/>
                <w:szCs w:val="24"/>
                <w:lang w:eastAsia="ar-SA"/>
              </w:rPr>
              <w:t>среднеэтажными</w:t>
            </w:r>
            <w:proofErr w:type="spellEnd"/>
            <w:r w:rsidRPr="00C50672">
              <w:rPr>
                <w:rFonts w:ascii="Times New Roman" w:eastAsia="Times New Roman" w:hAnsi="Times New Roman" w:cs="Times New Roman"/>
                <w:sz w:val="24"/>
                <w:szCs w:val="24"/>
                <w:lang w:eastAsia="ar-SA"/>
              </w:rPr>
              <w:t xml:space="preserve"> жилыми домами;</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Ж – </w:t>
            </w:r>
            <w:proofErr w:type="gramStart"/>
            <w:r w:rsidRPr="00C50672">
              <w:rPr>
                <w:rFonts w:ascii="Times New Roman" w:eastAsia="Times New Roman" w:hAnsi="Times New Roman" w:cs="Times New Roman"/>
                <w:sz w:val="24"/>
                <w:szCs w:val="24"/>
                <w:lang w:eastAsia="ar-SA"/>
              </w:rPr>
              <w:t>Р</w:t>
            </w:r>
            <w:proofErr w:type="gramEnd"/>
          </w:p>
        </w:tc>
        <w:tc>
          <w:tcPr>
            <w:tcW w:w="7938"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sz w:val="24"/>
                <w:szCs w:val="24"/>
                <w:lang w:eastAsia="ar-SA"/>
              </w:rPr>
              <w:t>Зона развития застройки</w:t>
            </w:r>
            <w:r w:rsidRPr="00C50672">
              <w:rPr>
                <w:rFonts w:ascii="Times New Roman" w:eastAsia="Times New Roman" w:hAnsi="Times New Roman" w:cs="Times New Roman"/>
                <w:bCs/>
                <w:sz w:val="24"/>
                <w:szCs w:val="24"/>
                <w:lang w:eastAsia="ar-SA"/>
              </w:rPr>
              <w:t xml:space="preserve"> жилыми домами.</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caps/>
                <w:color w:val="000000"/>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caps/>
                <w:color w:val="000000"/>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ОБЩЕСТВЕННО-ЖИЛЫЕ ЗОНЫ:</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gramStart"/>
            <w:r w:rsidRPr="00C50672">
              <w:rPr>
                <w:rFonts w:ascii="Times New Roman" w:eastAsia="Times New Roman" w:hAnsi="Times New Roman" w:cs="Times New Roman"/>
                <w:sz w:val="24"/>
                <w:szCs w:val="24"/>
                <w:lang w:eastAsia="ar-SA"/>
              </w:rPr>
              <w:t>О–</w:t>
            </w:r>
            <w:proofErr w:type="gramEnd"/>
            <w:r w:rsidRPr="00C50672">
              <w:rPr>
                <w:rFonts w:ascii="Times New Roman" w:eastAsia="Times New Roman" w:hAnsi="Times New Roman" w:cs="Times New Roman"/>
                <w:sz w:val="24"/>
                <w:szCs w:val="24"/>
                <w:lang w:eastAsia="ar-SA"/>
              </w:rPr>
              <w:t xml:space="preserve"> Ж</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Зона общественно-жилого назначения.</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caps/>
                <w:color w:val="000000"/>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caps/>
                <w:color w:val="000000"/>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caps/>
                <w:sz w:val="24"/>
                <w:szCs w:val="24"/>
                <w:lang w:eastAsia="ar-SA"/>
              </w:rPr>
            </w:pPr>
            <w:r w:rsidRPr="00C50672">
              <w:rPr>
                <w:rFonts w:ascii="Times New Roman" w:eastAsia="Times New Roman" w:hAnsi="Times New Roman" w:cs="Times New Roman"/>
                <w:caps/>
                <w:sz w:val="24"/>
                <w:szCs w:val="24"/>
                <w:lang w:eastAsia="ar-SA"/>
              </w:rPr>
              <w:t>ОБЩЕСТВЕННО-ДЕЛОВЫЕ ЗОНЫ:</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ОД-1</w:t>
            </w:r>
          </w:p>
        </w:tc>
        <w:tc>
          <w:tcPr>
            <w:tcW w:w="7938"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Центральная зона </w:t>
            </w:r>
            <w:proofErr w:type="gramStart"/>
            <w:r w:rsidRPr="00C50672">
              <w:rPr>
                <w:rFonts w:ascii="Times New Roman" w:eastAsia="Times New Roman" w:hAnsi="Times New Roman" w:cs="Times New Roman"/>
                <w:sz w:val="24"/>
                <w:szCs w:val="24"/>
                <w:lang w:eastAsia="ar-SA"/>
              </w:rPr>
              <w:t>делового</w:t>
            </w:r>
            <w:proofErr w:type="gramEnd"/>
            <w:r w:rsidRPr="00C50672">
              <w:rPr>
                <w:rFonts w:ascii="Times New Roman" w:eastAsia="Times New Roman" w:hAnsi="Times New Roman" w:cs="Times New Roman"/>
                <w:sz w:val="24"/>
                <w:szCs w:val="24"/>
                <w:lang w:eastAsia="ar-SA"/>
              </w:rPr>
              <w:t>, общественного и коммерческого</w:t>
            </w:r>
          </w:p>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sz w:val="24"/>
                <w:szCs w:val="24"/>
                <w:lang w:eastAsia="ar-SA"/>
              </w:rPr>
              <w:t>назначения</w:t>
            </w:r>
            <w:r w:rsidRPr="00C50672">
              <w:rPr>
                <w:rFonts w:ascii="Times New Roman" w:eastAsia="Times New Roman" w:hAnsi="Times New Roman" w:cs="Times New Roman"/>
                <w:color w:val="000000"/>
                <w:sz w:val="24"/>
                <w:szCs w:val="24"/>
                <w:lang w:eastAsia="ar-SA"/>
              </w:rPr>
              <w:t>;</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ОД-2</w:t>
            </w:r>
          </w:p>
        </w:tc>
        <w:tc>
          <w:tcPr>
            <w:tcW w:w="7938"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Зона делового, общественного и коммерческого назначения</w:t>
            </w:r>
          </w:p>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местного значения;</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proofErr w:type="gramStart"/>
            <w:r w:rsidRPr="00C50672">
              <w:rPr>
                <w:rFonts w:ascii="Times New Roman" w:eastAsia="Times New Roman" w:hAnsi="Times New Roman" w:cs="Times New Roman"/>
                <w:bCs/>
                <w:sz w:val="24"/>
                <w:szCs w:val="24"/>
                <w:lang w:eastAsia="ar-SA"/>
              </w:rPr>
              <w:t>ОД-Р</w:t>
            </w:r>
            <w:proofErr w:type="gramEnd"/>
          </w:p>
        </w:tc>
        <w:tc>
          <w:tcPr>
            <w:tcW w:w="7938"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Зона развития общественно-деловой и коммерческой застройки.</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bCs/>
                <w:caps/>
                <w:sz w:val="24"/>
                <w:szCs w:val="24"/>
                <w:lang w:eastAsia="ar-SA"/>
              </w:rPr>
            </w:pPr>
            <w:r w:rsidRPr="00C50672">
              <w:rPr>
                <w:rFonts w:ascii="Times New Roman" w:eastAsia="Times New Roman" w:hAnsi="Times New Roman" w:cs="Times New Roman"/>
                <w:bCs/>
                <w:caps/>
                <w:sz w:val="24"/>
                <w:szCs w:val="24"/>
                <w:lang w:eastAsia="ar-SA"/>
              </w:rPr>
              <w:t xml:space="preserve">Производственные зоны: </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П-1</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bCs/>
                <w:sz w:val="24"/>
                <w:szCs w:val="24"/>
                <w:lang w:eastAsia="ar-SA"/>
              </w:rPr>
              <w:t xml:space="preserve">Зона предприятий, производств и объектов </w:t>
            </w:r>
            <w:r w:rsidRPr="00C50672">
              <w:rPr>
                <w:rFonts w:ascii="Times New Roman" w:eastAsia="Times New Roman" w:hAnsi="Times New Roman" w:cs="Times New Roman"/>
                <w:bCs/>
                <w:sz w:val="24"/>
                <w:szCs w:val="24"/>
                <w:lang w:val="en-US" w:eastAsia="ar-SA"/>
              </w:rPr>
              <w:t>I</w:t>
            </w:r>
            <w:r w:rsidRPr="00C50672">
              <w:rPr>
                <w:rFonts w:ascii="Times New Roman" w:eastAsia="Times New Roman" w:hAnsi="Times New Roman" w:cs="Times New Roman"/>
                <w:bCs/>
                <w:sz w:val="24"/>
                <w:szCs w:val="24"/>
                <w:lang w:eastAsia="ar-SA"/>
              </w:rPr>
              <w:t>-</w:t>
            </w:r>
            <w:r w:rsidRPr="00C50672">
              <w:rPr>
                <w:rFonts w:ascii="Times New Roman" w:eastAsia="Times New Roman" w:hAnsi="Times New Roman" w:cs="Times New Roman"/>
                <w:bCs/>
                <w:sz w:val="24"/>
                <w:szCs w:val="24"/>
                <w:lang w:val="en-US" w:eastAsia="ar-SA"/>
              </w:rPr>
              <w:t>II</w:t>
            </w:r>
            <w:r w:rsidRPr="00C50672">
              <w:rPr>
                <w:rFonts w:ascii="Times New Roman" w:eastAsia="Times New Roman" w:hAnsi="Times New Roman" w:cs="Times New Roman"/>
                <w:bCs/>
                <w:sz w:val="24"/>
                <w:szCs w:val="24"/>
                <w:lang w:eastAsia="ar-SA"/>
              </w:rPr>
              <w:t xml:space="preserve"> класса вредности</w:t>
            </w:r>
            <w:r w:rsidRPr="00C50672">
              <w:rPr>
                <w:rFonts w:ascii="Times New Roman" w:eastAsia="Times New Roman" w:hAnsi="Times New Roman" w:cs="Times New Roman"/>
                <w:sz w:val="24"/>
                <w:szCs w:val="24"/>
                <w:lang w:eastAsia="ar-SA"/>
              </w:rPr>
              <w:t xml:space="preserve"> СЗЗ-500 и 1000 м;*</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lastRenderedPageBreak/>
              <w:t>П-2</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bCs/>
                <w:sz w:val="24"/>
                <w:szCs w:val="24"/>
                <w:lang w:eastAsia="ar-SA"/>
              </w:rPr>
              <w:t xml:space="preserve">Зона предприятий, производств и объектов </w:t>
            </w:r>
            <w:r w:rsidRPr="00C50672">
              <w:rPr>
                <w:rFonts w:ascii="Times New Roman" w:eastAsia="Times New Roman" w:hAnsi="Times New Roman" w:cs="Times New Roman"/>
                <w:bCs/>
                <w:sz w:val="24"/>
                <w:szCs w:val="24"/>
                <w:lang w:val="en-US" w:eastAsia="ar-SA"/>
              </w:rPr>
              <w:t>III</w:t>
            </w:r>
            <w:r w:rsidRPr="00C50672">
              <w:rPr>
                <w:rFonts w:ascii="Times New Roman" w:eastAsia="Times New Roman" w:hAnsi="Times New Roman" w:cs="Times New Roman"/>
                <w:bCs/>
                <w:sz w:val="24"/>
                <w:szCs w:val="24"/>
                <w:lang w:eastAsia="ar-SA"/>
              </w:rPr>
              <w:t xml:space="preserve"> класса вредности</w:t>
            </w:r>
            <w:r w:rsidRPr="00C50672">
              <w:rPr>
                <w:rFonts w:ascii="Times New Roman" w:eastAsia="Times New Roman" w:hAnsi="Times New Roman" w:cs="Times New Roman"/>
                <w:sz w:val="24"/>
                <w:szCs w:val="24"/>
                <w:lang w:eastAsia="ar-SA"/>
              </w:rPr>
              <w:t xml:space="preserve"> СЗЗ-300 м;</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П-3</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bCs/>
                <w:sz w:val="24"/>
                <w:szCs w:val="24"/>
                <w:lang w:eastAsia="ar-SA"/>
              </w:rPr>
              <w:t xml:space="preserve"> Зона предприятий, производств и объектов </w:t>
            </w:r>
            <w:r w:rsidRPr="00C50672">
              <w:rPr>
                <w:rFonts w:ascii="Times New Roman" w:eastAsia="Times New Roman" w:hAnsi="Times New Roman" w:cs="Times New Roman"/>
                <w:bCs/>
                <w:sz w:val="24"/>
                <w:szCs w:val="24"/>
                <w:lang w:val="en-US" w:eastAsia="ar-SA"/>
              </w:rPr>
              <w:t>I</w:t>
            </w:r>
            <w:r w:rsidRPr="00C50672">
              <w:rPr>
                <w:rFonts w:ascii="Times New Roman" w:eastAsia="Times New Roman" w:hAnsi="Times New Roman" w:cs="Times New Roman"/>
                <w:sz w:val="24"/>
                <w:szCs w:val="24"/>
                <w:lang w:val="en-US" w:eastAsia="ar-SA"/>
              </w:rPr>
              <w:t>V</w:t>
            </w:r>
            <w:r w:rsidRPr="00C50672">
              <w:rPr>
                <w:rFonts w:ascii="Times New Roman" w:eastAsia="Times New Roman" w:hAnsi="Times New Roman" w:cs="Times New Roman"/>
                <w:sz w:val="24"/>
                <w:szCs w:val="24"/>
                <w:lang w:eastAsia="ar-SA"/>
              </w:rPr>
              <w:t xml:space="preserve"> класса вредности СЗЗ-100 м;</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П-4</w:t>
            </w:r>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bCs/>
                <w:sz w:val="24"/>
                <w:szCs w:val="24"/>
                <w:lang w:eastAsia="ar-SA"/>
              </w:rPr>
              <w:t xml:space="preserve">Зона предприятий, производств и объектов </w:t>
            </w:r>
            <w:r w:rsidRPr="00C50672">
              <w:rPr>
                <w:rFonts w:ascii="Times New Roman" w:eastAsia="Times New Roman" w:hAnsi="Times New Roman" w:cs="Times New Roman"/>
                <w:sz w:val="24"/>
                <w:szCs w:val="24"/>
                <w:lang w:val="en-US" w:eastAsia="ar-SA"/>
              </w:rPr>
              <w:t>V</w:t>
            </w:r>
            <w:r w:rsidRPr="00C50672">
              <w:rPr>
                <w:rFonts w:ascii="Times New Roman" w:eastAsia="Times New Roman" w:hAnsi="Times New Roman" w:cs="Times New Roman"/>
                <w:sz w:val="24"/>
                <w:szCs w:val="24"/>
                <w:lang w:eastAsia="ar-SA"/>
              </w:rPr>
              <w:t xml:space="preserve"> класса вредности СЗЗ-50 м;</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proofErr w:type="gramStart"/>
            <w:r w:rsidRPr="00C50672">
              <w:rPr>
                <w:rFonts w:ascii="Times New Roman" w:eastAsia="Times New Roman" w:hAnsi="Times New Roman" w:cs="Times New Roman"/>
                <w:bCs/>
                <w:sz w:val="24"/>
                <w:szCs w:val="24"/>
                <w:lang w:eastAsia="ar-SA"/>
              </w:rPr>
              <w:t>П-Р</w:t>
            </w:r>
            <w:proofErr w:type="gramEnd"/>
          </w:p>
        </w:tc>
        <w:tc>
          <w:tcPr>
            <w:tcW w:w="7938" w:type="dxa"/>
            <w:shd w:val="clear" w:color="auto" w:fill="auto"/>
            <w:vAlign w:val="center"/>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Зона развития </w:t>
            </w:r>
            <w:r w:rsidRPr="00C50672">
              <w:rPr>
                <w:rFonts w:ascii="Times New Roman" w:eastAsia="Times New Roman" w:hAnsi="Times New Roman" w:cs="Times New Roman"/>
                <w:bCs/>
                <w:sz w:val="24"/>
                <w:szCs w:val="24"/>
                <w:lang w:eastAsia="ar-SA"/>
              </w:rPr>
              <w:t>предприятий, производств и объектов</w:t>
            </w:r>
            <w:r w:rsidRPr="00C50672">
              <w:rPr>
                <w:rFonts w:ascii="Times New Roman" w:eastAsia="Times New Roman" w:hAnsi="Times New Roman" w:cs="Times New Roman"/>
                <w:sz w:val="24"/>
                <w:szCs w:val="24"/>
                <w:lang w:eastAsia="ar-SA"/>
              </w:rPr>
              <w:t xml:space="preserve">. </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color w:val="000000"/>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both"/>
              <w:rPr>
                <w:rFonts w:ascii="Times New Roman" w:eastAsia="Times New Roman" w:hAnsi="Times New Roman" w:cs="Times New Roman"/>
                <w:color w:val="000000"/>
                <w:sz w:val="24"/>
                <w:szCs w:val="24"/>
                <w:lang w:eastAsia="ar-SA"/>
              </w:rPr>
            </w:pP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color w:val="000000"/>
                <w:sz w:val="24"/>
                <w:szCs w:val="24"/>
                <w:lang w:eastAsia="ar-SA"/>
              </w:rPr>
            </w:pP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bCs/>
                <w:caps/>
                <w:sz w:val="24"/>
                <w:szCs w:val="24"/>
                <w:lang w:eastAsia="ar-SA"/>
              </w:rPr>
            </w:pPr>
            <w:r w:rsidRPr="00C50672">
              <w:rPr>
                <w:rFonts w:ascii="Times New Roman" w:eastAsia="Times New Roman" w:hAnsi="Times New Roman" w:cs="Times New Roman"/>
                <w:bCs/>
                <w:caps/>
                <w:sz w:val="24"/>
                <w:szCs w:val="24"/>
                <w:lang w:eastAsia="ar-SA"/>
              </w:rPr>
              <w:t>Зоны инженерной и транспортной инфраструктур:</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ИТ-1</w:t>
            </w: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Зона инженерной инфраструктуры;</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ИТ-2</w:t>
            </w: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Зона территорий общего пользования;</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ИТ-3</w:t>
            </w: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Зона транспортной инфраструктуры.</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color w:val="000000"/>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both"/>
              <w:rPr>
                <w:rFonts w:ascii="Times New Roman" w:eastAsia="Times New Roman" w:hAnsi="Times New Roman" w:cs="Times New Roman"/>
                <w:color w:val="000000"/>
                <w:sz w:val="24"/>
                <w:szCs w:val="24"/>
                <w:lang w:eastAsia="ar-SA"/>
              </w:rPr>
            </w:pP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color w:val="000000"/>
                <w:sz w:val="24"/>
                <w:szCs w:val="24"/>
                <w:lang w:eastAsia="ar-SA"/>
              </w:rPr>
            </w:pP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bCs/>
                <w:caps/>
                <w:sz w:val="24"/>
                <w:szCs w:val="24"/>
                <w:lang w:eastAsia="ar-SA"/>
              </w:rPr>
            </w:pPr>
            <w:r w:rsidRPr="00C50672">
              <w:rPr>
                <w:rFonts w:ascii="Times New Roman" w:eastAsia="Times New Roman" w:hAnsi="Times New Roman" w:cs="Times New Roman"/>
                <w:bCs/>
                <w:caps/>
                <w:sz w:val="24"/>
                <w:szCs w:val="24"/>
                <w:lang w:eastAsia="ar-SA"/>
              </w:rPr>
              <w:t>Зоны сельскохозяйственного использования:</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СХ-1</w:t>
            </w: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Зона сельскохозяйственных угодий; </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СХ-2</w:t>
            </w: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Зона объектов сельскохозяйственного назначения;</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ind w:firstLine="851"/>
              <w:jc w:val="both"/>
              <w:rPr>
                <w:rFonts w:ascii="Times New Roman" w:eastAsia="Times New Roman" w:hAnsi="Times New Roman" w:cs="Times New Roman"/>
                <w:sz w:val="24"/>
                <w:szCs w:val="24"/>
                <w:lang w:eastAsia="ar-SA"/>
              </w:rPr>
            </w:pP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bCs/>
                <w:caps/>
                <w:sz w:val="24"/>
                <w:szCs w:val="24"/>
                <w:lang w:eastAsia="ar-SA"/>
              </w:rPr>
            </w:pPr>
            <w:r w:rsidRPr="00C50672">
              <w:rPr>
                <w:rFonts w:ascii="Times New Roman" w:eastAsia="Times New Roman" w:hAnsi="Times New Roman" w:cs="Times New Roman"/>
                <w:bCs/>
                <w:caps/>
                <w:sz w:val="24"/>
                <w:szCs w:val="24"/>
                <w:lang w:eastAsia="ar-SA"/>
              </w:rPr>
              <w:t>Зоны рекреационного назначения:</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proofErr w:type="gramStart"/>
            <w:r w:rsidRPr="00C50672">
              <w:rPr>
                <w:rFonts w:ascii="Times New Roman" w:eastAsia="Times New Roman" w:hAnsi="Times New Roman" w:cs="Times New Roman"/>
                <w:bCs/>
                <w:sz w:val="24"/>
                <w:szCs w:val="24"/>
                <w:lang w:eastAsia="ar-SA"/>
              </w:rPr>
              <w:t>Р</w:t>
            </w:r>
            <w:proofErr w:type="gramEnd"/>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Зона рекреационного назначения.</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7938" w:type="dxa"/>
            <w:shd w:val="clear" w:color="auto" w:fill="auto"/>
          </w:tcPr>
          <w:p w:rsidR="006C7982" w:rsidRPr="00C50672" w:rsidRDefault="006C7982" w:rsidP="006C7982">
            <w:pPr>
              <w:keepLines/>
              <w:suppressAutoHyphens/>
              <w:overflowPunct w:val="0"/>
              <w:autoSpaceDE w:val="0"/>
              <w:snapToGrid w:val="0"/>
              <w:spacing w:after="0" w:line="240" w:lineRule="auto"/>
              <w:ind w:firstLine="851"/>
              <w:jc w:val="both"/>
              <w:rPr>
                <w:rFonts w:ascii="Times New Roman" w:eastAsia="Times New Roman" w:hAnsi="Times New Roman" w:cs="Times New Roman"/>
                <w:sz w:val="24"/>
                <w:szCs w:val="24"/>
                <w:lang w:eastAsia="ar-SA"/>
              </w:rPr>
            </w:pP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318"/>
              <w:jc w:val="both"/>
              <w:rPr>
                <w:rFonts w:ascii="Times New Roman" w:eastAsia="Times New Roman" w:hAnsi="Times New Roman" w:cs="Times New Roman"/>
                <w:caps/>
                <w:sz w:val="24"/>
                <w:szCs w:val="24"/>
                <w:lang w:eastAsia="ar-SA"/>
              </w:rPr>
            </w:pPr>
            <w:r w:rsidRPr="00C50672">
              <w:rPr>
                <w:rFonts w:ascii="Times New Roman" w:eastAsia="Times New Roman" w:hAnsi="Times New Roman" w:cs="Times New Roman"/>
                <w:caps/>
                <w:sz w:val="24"/>
                <w:szCs w:val="24"/>
                <w:lang w:eastAsia="ar-SA"/>
              </w:rPr>
              <w:t>Зоны специального назначения:</w:t>
            </w:r>
          </w:p>
        </w:tc>
      </w:tr>
      <w:tr w:rsidR="006C7982" w:rsidRPr="006C7982" w:rsidTr="00C50672">
        <w:trPr>
          <w:cantSplit/>
        </w:trPr>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СН-1</w:t>
            </w: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Зона кладбищ;</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СН-2</w:t>
            </w: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Зона размещения отходов потребления.*</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caps/>
                <w:sz w:val="24"/>
                <w:szCs w:val="24"/>
                <w:lang w:eastAsia="ar-SA"/>
              </w:rPr>
            </w:pPr>
            <w:r w:rsidRPr="00C50672">
              <w:rPr>
                <w:rFonts w:ascii="Times New Roman" w:eastAsia="Times New Roman" w:hAnsi="Times New Roman" w:cs="Times New Roman"/>
                <w:bCs/>
                <w:caps/>
                <w:sz w:val="24"/>
                <w:szCs w:val="24"/>
                <w:lang w:eastAsia="ar-SA"/>
              </w:rPr>
              <w:t>Зоны военных объектов и иные зоны режимных территорий:</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В</w:t>
            </w: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Зона военных объектов и иные зоны режимных территорий.</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caps/>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caps/>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ind w:firstLine="318"/>
              <w:jc w:val="both"/>
              <w:rPr>
                <w:rFonts w:ascii="Times New Roman" w:eastAsia="Times New Roman" w:hAnsi="Times New Roman" w:cs="Times New Roman"/>
                <w:bCs/>
                <w:caps/>
                <w:sz w:val="24"/>
                <w:szCs w:val="24"/>
                <w:lang w:eastAsia="ar-SA"/>
              </w:rPr>
            </w:pPr>
            <w:r w:rsidRPr="00C50672">
              <w:rPr>
                <w:rFonts w:ascii="Times New Roman" w:eastAsia="Times New Roman" w:hAnsi="Times New Roman" w:cs="Times New Roman"/>
                <w:bCs/>
                <w:caps/>
                <w:sz w:val="24"/>
                <w:szCs w:val="24"/>
                <w:lang w:eastAsia="ar-SA"/>
              </w:rPr>
              <w:t>иные виды территориальных зон:</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ИВ-1</w:t>
            </w: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Зона озеленения специального назначения</w:t>
            </w:r>
          </w:p>
        </w:tc>
      </w:tr>
      <w:tr w:rsidR="006C7982" w:rsidRPr="006C7982" w:rsidTr="00C50672">
        <w:tc>
          <w:tcPr>
            <w:tcW w:w="1701" w:type="dxa"/>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center"/>
              <w:rPr>
                <w:rFonts w:ascii="Times New Roman" w:eastAsia="Times New Roman" w:hAnsi="Times New Roman" w:cs="Times New Roman"/>
                <w:bCs/>
                <w:caps/>
                <w:sz w:val="24"/>
                <w:szCs w:val="24"/>
                <w:lang w:eastAsia="ar-SA"/>
              </w:rPr>
            </w:pPr>
          </w:p>
        </w:tc>
        <w:tc>
          <w:tcPr>
            <w:tcW w:w="7938" w:type="dxa"/>
            <w:shd w:val="clear" w:color="auto" w:fill="auto"/>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p>
        </w:tc>
      </w:tr>
      <w:tr w:rsidR="006C7982" w:rsidRPr="006C7982" w:rsidTr="00C50672">
        <w:tc>
          <w:tcPr>
            <w:tcW w:w="9639" w:type="dxa"/>
            <w:gridSpan w:val="2"/>
            <w:shd w:val="clear" w:color="auto" w:fill="auto"/>
            <w:vAlign w:val="center"/>
          </w:tcPr>
          <w:p w:rsidR="006C7982" w:rsidRPr="00C50672" w:rsidRDefault="006C7982" w:rsidP="006C7982">
            <w:pPr>
              <w:widowControl w:val="0"/>
              <w:suppressAutoHyphens/>
              <w:overflowPunct w:val="0"/>
              <w:autoSpaceDE w:val="0"/>
              <w:snapToGrid w:val="0"/>
              <w:spacing w:after="0" w:line="240" w:lineRule="auto"/>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 xml:space="preserve">      *Примечание: данная зона отсутствует в части территории поселения, на которой осуществляется градостроительное зонирование</w:t>
            </w:r>
          </w:p>
        </w:tc>
      </w:tr>
    </w:tbl>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6C7982" w:rsidRPr="006C7982" w:rsidRDefault="006C7982" w:rsidP="00C50672">
      <w:pPr>
        <w:keepLines/>
        <w:suppressAutoHyphens/>
        <w:overflowPunct w:val="0"/>
        <w:autoSpaceDE w:val="0"/>
        <w:spacing w:after="0" w:line="240" w:lineRule="auto"/>
        <w:jc w:val="both"/>
        <w:rPr>
          <w:rFonts w:ascii="Times New Roman" w:eastAsia="Times New Roman" w:hAnsi="Times New Roman" w:cs="Times New Roman"/>
          <w:b/>
          <w:bCs/>
          <w:sz w:val="24"/>
          <w:szCs w:val="24"/>
          <w:lang w:eastAsia="ar-SA"/>
        </w:rPr>
      </w:pPr>
      <w:r w:rsidRPr="006C7982">
        <w:rPr>
          <w:rFonts w:ascii="Times New Roman" w:eastAsia="Times New Roman" w:hAnsi="Times New Roman" w:cs="Times New Roman"/>
          <w:b/>
          <w:bCs/>
          <w:sz w:val="24"/>
          <w:szCs w:val="24"/>
          <w:lang w:eastAsia="ar-SA"/>
        </w:rPr>
        <w:t>Статья 44. Виды разрешенного использования земельных участков и объектов капитального строительства в различных территориальных зонах.</w:t>
      </w:r>
    </w:p>
    <w:p w:rsidR="006C7982" w:rsidRPr="006C7982" w:rsidRDefault="006C7982" w:rsidP="006C7982">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r w:rsidRPr="006C7982">
        <w:rPr>
          <w:rFonts w:ascii="Times New Roman" w:eastAsia="Times New Roman" w:hAnsi="Times New Roman" w:cs="Times New Roman"/>
          <w:b/>
          <w:caps/>
          <w:sz w:val="24"/>
          <w:szCs w:val="24"/>
          <w:lang w:eastAsia="ar-SA"/>
        </w:rPr>
        <w:t>Жилые зоны</w:t>
      </w:r>
      <w:r w:rsidRPr="006C7982">
        <w:rPr>
          <w:rFonts w:ascii="Times New Roman" w:eastAsia="Times New Roman" w:hAnsi="Times New Roman" w:cs="Times New Roman"/>
          <w:b/>
          <w:bCs/>
          <w:sz w:val="24"/>
          <w:szCs w:val="24"/>
          <w:lang w:eastAsia="ar-SA"/>
        </w:rPr>
        <w:t>:</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ab/>
      </w:r>
    </w:p>
    <w:p w:rsidR="006C7982" w:rsidRPr="00C5067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C50672">
        <w:rPr>
          <w:rFonts w:ascii="Times New Roman" w:eastAsia="Times New Roman" w:hAnsi="Times New Roman" w:cs="Times New Roman"/>
          <w:bCs/>
          <w:sz w:val="24"/>
          <w:szCs w:val="24"/>
          <w:lang w:eastAsia="ar-SA"/>
        </w:rPr>
        <w:t>Ж</w:t>
      </w:r>
      <w:proofErr w:type="gramEnd"/>
      <w:r w:rsidRPr="00C50672">
        <w:rPr>
          <w:rFonts w:ascii="Times New Roman" w:eastAsia="Times New Roman" w:hAnsi="Times New Roman" w:cs="Times New Roman"/>
          <w:bCs/>
          <w:sz w:val="24"/>
          <w:szCs w:val="24"/>
          <w:lang w:eastAsia="ar-SA"/>
        </w:rPr>
        <w:t xml:space="preserve"> – 1. </w:t>
      </w:r>
      <w:r w:rsidRPr="00C50672">
        <w:rPr>
          <w:rFonts w:ascii="Times New Roman" w:eastAsia="Times New Roman" w:hAnsi="Times New Roman" w:cs="Times New Roman"/>
          <w:sz w:val="24"/>
          <w:szCs w:val="24"/>
          <w:lang w:eastAsia="ar-SA"/>
        </w:rPr>
        <w:t>Зона застройки индивидуальными жилыми домами;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iCs/>
          <w:color w:val="000000"/>
          <w:sz w:val="24"/>
          <w:szCs w:val="24"/>
          <w:lang w:eastAsia="ar-SA"/>
        </w:rPr>
      </w:pPr>
      <w:r w:rsidRPr="00C50672">
        <w:rPr>
          <w:rFonts w:ascii="Times New Roman" w:eastAsia="Times New Roman" w:hAnsi="Times New Roman" w:cs="Times New Roman"/>
          <w:iCs/>
          <w:color w:val="000000"/>
          <w:sz w:val="24"/>
          <w:szCs w:val="24"/>
          <w:lang w:eastAsia="ar-SA"/>
        </w:rPr>
        <w:t>Зона индивидуальной жилой застройки Ж-1 выделена для обеспечения правовых условий формирования жилых районов из отдельно стоящих жилых домов усадебного типа, а также жилых домов усадебного типа с возможностью ведения личного подсобного хозяйства  с минимально разрешенным набором услуг местного значения.</w:t>
      </w:r>
    </w:p>
    <w:p w:rsidR="006C7982" w:rsidRPr="00C50672" w:rsidRDefault="006C7982" w:rsidP="006C7982">
      <w:pPr>
        <w:suppressAutoHyphens/>
        <w:autoSpaceDE w:val="0"/>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«Ж-1» включают:</w:t>
      </w:r>
      <w:r w:rsidRPr="00C50672">
        <w:rPr>
          <w:rFonts w:ascii="Times New Roman" w:eastAsia="Times New Roman" w:hAnsi="Times New Roman" w:cs="Times New Roman"/>
          <w:color w:val="000000"/>
          <w:sz w:val="24"/>
          <w:szCs w:val="24"/>
          <w:lang w:eastAsia="ar-SA"/>
        </w:rPr>
        <w:tab/>
      </w:r>
    </w:p>
    <w:p w:rsidR="006C7982" w:rsidRPr="00C5067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1. Основные виды разрешенного использования: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 индивидуальные жилые дома </w:t>
      </w:r>
      <w:r w:rsidRPr="00C50672">
        <w:rPr>
          <w:rFonts w:ascii="Times New Roman" w:eastAsia="Times New Roman" w:hAnsi="Times New Roman" w:cs="Times New Roman"/>
          <w:color w:val="000000"/>
          <w:sz w:val="24"/>
          <w:szCs w:val="24"/>
          <w:shd w:val="clear" w:color="auto" w:fill="FFFFFF"/>
          <w:lang w:eastAsia="ar-SA"/>
        </w:rPr>
        <w:t>усадебного типа</w:t>
      </w:r>
      <w:r w:rsidRPr="00C50672">
        <w:rPr>
          <w:rFonts w:ascii="Times New Roman" w:eastAsia="Times New Roman" w:hAnsi="Times New Roman" w:cs="Times New Roman"/>
          <w:color w:val="000000"/>
          <w:sz w:val="24"/>
          <w:szCs w:val="24"/>
          <w:lang w:eastAsia="ar-SA"/>
        </w:rPr>
        <w:t>;</w:t>
      </w:r>
    </w:p>
    <w:p w:rsidR="006C7982" w:rsidRPr="00C50672" w:rsidRDefault="006C7982" w:rsidP="006C7982">
      <w:pPr>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малоэтажные жилые дома;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личное подсобное хозяйство;</w:t>
      </w:r>
    </w:p>
    <w:p w:rsidR="006C7982" w:rsidRPr="00C5067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теплицы, парники, оранжереи – для индивидуального пользования;</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огороды, сады, палисадники;</w:t>
      </w:r>
    </w:p>
    <w:p w:rsidR="006C7982" w:rsidRPr="00C50672"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lastRenderedPageBreak/>
        <w:t>- парковки;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сараи;</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навесы, беседки;</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площадки для сбора мусора;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резервуары для хранения воды, индивидуальные колодцы;</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Times New Roman" w:hAnsi="Times New Roman" w:cs="Times New Roman"/>
          <w:sz w:val="24"/>
          <w:szCs w:val="24"/>
          <w:lang w:eastAsia="ar-SA"/>
        </w:rPr>
        <w:t xml:space="preserve">- </w:t>
      </w:r>
      <w:r w:rsidRPr="00C50672">
        <w:rPr>
          <w:rFonts w:ascii="Times New Roman" w:eastAsia="Arial" w:hAnsi="Times New Roman" w:cs="Times New Roman"/>
          <w:color w:val="000000"/>
          <w:sz w:val="24"/>
          <w:szCs w:val="24"/>
          <w:lang w:eastAsia="ar-SA"/>
        </w:rPr>
        <w:t>бассейны;</w:t>
      </w:r>
    </w:p>
    <w:p w:rsidR="006C7982" w:rsidRPr="00C50672" w:rsidRDefault="006C7982" w:rsidP="006C798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бани, сауны, для индивидуального пользования;</w:t>
      </w:r>
    </w:p>
    <w:p w:rsidR="006C7982" w:rsidRPr="00C50672" w:rsidRDefault="006C7982" w:rsidP="006C798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надворные туалеты, септики, фильтрующие колодцы;</w:t>
      </w:r>
    </w:p>
    <w:p w:rsidR="006C7982" w:rsidRPr="00C50672" w:rsidRDefault="006C7982" w:rsidP="006C798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постройки для содержания скота и птицы;</w:t>
      </w:r>
    </w:p>
    <w:p w:rsidR="006C7982" w:rsidRPr="00C50672" w:rsidRDefault="006C7982" w:rsidP="006C798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иные вспомогательные (хозяйственные) строения, сооружения.</w:t>
      </w:r>
    </w:p>
    <w:p w:rsidR="006C7982" w:rsidRPr="00C50672" w:rsidRDefault="006C7982" w:rsidP="006C7982">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3. Условно разрешенные виды использования: </w:t>
      </w:r>
    </w:p>
    <w:p w:rsidR="006C7982" w:rsidRPr="00C50672" w:rsidRDefault="006C7982" w:rsidP="006C7982">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многоквартирные жилые дома (этажностью до 3-х этажей);</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 </w:t>
      </w:r>
      <w:proofErr w:type="spellStart"/>
      <w:r w:rsidRPr="00C50672">
        <w:rPr>
          <w:rFonts w:ascii="Times New Roman" w:eastAsia="Times New Roman" w:hAnsi="Times New Roman" w:cs="Times New Roman"/>
          <w:color w:val="000000"/>
          <w:sz w:val="24"/>
          <w:szCs w:val="24"/>
          <w:lang w:eastAsia="ar-SA"/>
        </w:rPr>
        <w:t>среднеэтажные</w:t>
      </w:r>
      <w:proofErr w:type="spellEnd"/>
      <w:r w:rsidRPr="00C50672">
        <w:rPr>
          <w:rFonts w:ascii="Times New Roman" w:eastAsia="Times New Roman" w:hAnsi="Times New Roman" w:cs="Times New Roman"/>
          <w:color w:val="000000"/>
          <w:sz w:val="24"/>
          <w:szCs w:val="24"/>
          <w:lang w:eastAsia="ar-SA"/>
        </w:rPr>
        <w:t xml:space="preserve"> жилые дома;</w:t>
      </w:r>
    </w:p>
    <w:p w:rsidR="006C7982" w:rsidRPr="00C50672" w:rsidRDefault="006C7982" w:rsidP="006C7982">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комплексное освоение в целях жилищного строительства;</w:t>
      </w:r>
    </w:p>
    <w:p w:rsidR="006C7982" w:rsidRPr="00C50672" w:rsidRDefault="006C7982" w:rsidP="006C7982">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огороды, сады (при использовании земельных участков для целей, не связанных с предпринимательской деятельностью);</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детские сады, иные объекты дошкольного образования;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спортивно-игровые площадки;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средние школы;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заведения среднего специального образования;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высшие учебные заведения;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музыкальные школы;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художественные школы;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библиотеки;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учреждения социального обслуживания населения;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религиозные учреждения;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аптеки;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 предприятия розничной торговли (торговой площадью до 400 </w:t>
      </w:r>
      <w:proofErr w:type="spellStart"/>
      <w:r w:rsidRPr="00C50672">
        <w:rPr>
          <w:rFonts w:ascii="Times New Roman" w:eastAsia="Times New Roman" w:hAnsi="Times New Roman" w:cs="Times New Roman"/>
          <w:sz w:val="24"/>
          <w:szCs w:val="24"/>
          <w:lang w:eastAsia="ar-SA"/>
        </w:rPr>
        <w:t>кв.м</w:t>
      </w:r>
      <w:proofErr w:type="spellEnd"/>
      <w:r w:rsidRPr="00C50672">
        <w:rPr>
          <w:rFonts w:ascii="Times New Roman" w:eastAsia="Times New Roman" w:hAnsi="Times New Roman" w:cs="Times New Roman"/>
          <w:sz w:val="24"/>
          <w:szCs w:val="24"/>
          <w:lang w:eastAsia="ar-SA"/>
        </w:rPr>
        <w:t>.);</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предприятия общественного питания (при условии сокращения санитарно-защитной зоны до границ земельного участка);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видеосалоны;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кабинеты практикующих врачей, центры народной и традиционной медицины;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офисы, здания административного назначения, конторы различных организаций, фирм, компаний;</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мини-пекарни;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мини-производства по переработке сельхозпродукции с приусадебного участка;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xml:space="preserve">- мини-производства, не </w:t>
      </w:r>
      <w:r w:rsidR="00C50672" w:rsidRPr="00C50672">
        <w:rPr>
          <w:rFonts w:ascii="Times New Roman" w:eastAsia="Times New Roman" w:hAnsi="Times New Roman" w:cs="Times New Roman"/>
          <w:sz w:val="24"/>
          <w:szCs w:val="24"/>
          <w:lang w:eastAsia="ar-SA"/>
        </w:rPr>
        <w:t>имеющие</w:t>
      </w:r>
      <w:r w:rsidRPr="00C50672">
        <w:rPr>
          <w:rFonts w:ascii="Times New Roman" w:eastAsia="Times New Roman" w:hAnsi="Times New Roman" w:cs="Times New Roman"/>
          <w:sz w:val="24"/>
          <w:szCs w:val="24"/>
          <w:lang w:eastAsia="ar-SA"/>
        </w:rPr>
        <w:t xml:space="preserve"> санитарно-защитных зон;</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рынки, рыночные комплексы, ярмарки (при условии сокращения санитарно-защитной зоны до границ земельного участка);</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xml:space="preserve">- </w:t>
      </w:r>
      <w:r w:rsidRPr="00C50672">
        <w:rPr>
          <w:rFonts w:ascii="Times New Roman" w:eastAsia="Times New Roman" w:hAnsi="Times New Roman" w:cs="Times New Roman"/>
          <w:sz w:val="24"/>
          <w:szCs w:val="24"/>
          <w:lang w:eastAsia="ar-SA"/>
        </w:rPr>
        <w:t>предприятия</w:t>
      </w:r>
      <w:r w:rsidRPr="00C50672">
        <w:rPr>
          <w:rFonts w:ascii="Times New Roman" w:eastAsia="Arial" w:hAnsi="Times New Roman" w:cs="Times New Roman"/>
          <w:color w:val="000000"/>
          <w:sz w:val="24"/>
          <w:szCs w:val="24"/>
          <w:lang w:eastAsia="ar-SA"/>
        </w:rPr>
        <w:t xml:space="preserve"> бытового обслуживания населения;</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общежития, гостиницы;</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гараж, комплекс гаражей;</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color w:val="000000"/>
          <w:sz w:val="24"/>
          <w:szCs w:val="24"/>
          <w:lang w:eastAsia="ar-SA"/>
        </w:rPr>
        <w:t xml:space="preserve">- предприятия по обслуживанию автотранспортных средств </w:t>
      </w:r>
      <w:r w:rsidRPr="00C50672">
        <w:rPr>
          <w:rFonts w:ascii="Times New Roman" w:eastAsia="Times New Roman" w:hAnsi="Times New Roman" w:cs="Times New Roman"/>
          <w:color w:val="000000"/>
          <w:sz w:val="24"/>
          <w:szCs w:val="24"/>
          <w:lang w:val="en-US" w:eastAsia="ar-SA"/>
        </w:rPr>
        <w:t>V</w:t>
      </w:r>
      <w:r w:rsidRPr="00C50672">
        <w:rPr>
          <w:rFonts w:ascii="Times New Roman" w:eastAsia="Times New Roman" w:hAnsi="Times New Roman" w:cs="Times New Roman"/>
          <w:color w:val="000000"/>
          <w:sz w:val="24"/>
          <w:szCs w:val="24"/>
          <w:lang w:eastAsia="ar-SA"/>
        </w:rPr>
        <w:t xml:space="preserve"> класса </w:t>
      </w:r>
      <w:r w:rsidRPr="00C50672">
        <w:rPr>
          <w:rFonts w:ascii="Times New Roman" w:eastAsia="Times New Roman" w:hAnsi="Times New Roman" w:cs="Times New Roman"/>
          <w:sz w:val="24"/>
          <w:szCs w:val="24"/>
          <w:lang w:eastAsia="ar-SA"/>
        </w:rPr>
        <w:t>(при условии сокращения санитарно-защитной зоны до границ земельного участка);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выставочные залы, павильоны, комплексы и центры;</w:t>
      </w:r>
    </w:p>
    <w:p w:rsidR="006C7982" w:rsidRPr="00C50672" w:rsidRDefault="006C7982" w:rsidP="006C798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антенны сотовой, радиорелейной, спутниковой связи.</w:t>
      </w:r>
    </w:p>
    <w:p w:rsidR="006C7982" w:rsidRPr="00C5067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50672">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1134"/>
        <w:gridCol w:w="1134"/>
        <w:gridCol w:w="2410"/>
        <w:gridCol w:w="2551"/>
      </w:tblGrid>
      <w:tr w:rsidR="006C7982" w:rsidRPr="006C7982" w:rsidTr="00C50672">
        <w:tc>
          <w:tcPr>
            <w:tcW w:w="4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 А№ </w:t>
            </w:r>
            <w:proofErr w:type="gramStart"/>
            <w:r w:rsidRPr="00C50672">
              <w:rPr>
                <w:rFonts w:ascii="Times New Roman" w:eastAsia="Times New Roman" w:hAnsi="Times New Roman" w:cs="Times New Roman"/>
                <w:szCs w:val="24"/>
                <w:lang w:eastAsia="ar-SA"/>
              </w:rPr>
              <w:t>п</w:t>
            </w:r>
            <w:proofErr w:type="gramEnd"/>
            <w:r w:rsidRPr="00C50672">
              <w:rPr>
                <w:rFonts w:ascii="Times New Roman" w:eastAsia="Times New Roman" w:hAnsi="Times New Roman" w:cs="Times New Roman"/>
                <w:szCs w:val="24"/>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 xml:space="preserve">Предельное количество этажей, </w:t>
            </w:r>
          </w:p>
          <w:p w:rsidR="006C7982" w:rsidRPr="006C7982" w:rsidRDefault="006C7982" w:rsidP="006C7982">
            <w:pPr>
              <w:keepNext/>
              <w:widowControl w:val="0"/>
              <w:tabs>
                <w:tab w:val="num" w:pos="0"/>
              </w:tabs>
              <w:suppressAutoHyphens/>
              <w:autoSpaceDE w:val="0"/>
              <w:spacing w:after="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551" w:type="dxa"/>
            <w:vMerge w:val="restart"/>
            <w:tcBorders>
              <w:top w:val="single" w:sz="4" w:space="0" w:color="000000"/>
              <w:left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C50672">
        <w:trPr>
          <w:trHeight w:val="1458"/>
        </w:trPr>
        <w:tc>
          <w:tcPr>
            <w:tcW w:w="4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Мини-</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2410" w:type="dxa"/>
            <w:vMerge/>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C50672">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lang w:eastAsia="ar-SA"/>
              </w:rPr>
              <w:t xml:space="preserve">Индивидуальные жилые дома </w:t>
            </w:r>
            <w:r w:rsidRPr="006C7982">
              <w:rPr>
                <w:rFonts w:ascii="Times New Roman" w:eastAsia="Times New Roman" w:hAnsi="Times New Roman" w:cs="Times New Roman"/>
                <w:color w:val="000000"/>
                <w:sz w:val="24"/>
                <w:szCs w:val="24"/>
                <w:shd w:val="clear" w:color="auto" w:fill="FFFFFF"/>
                <w:lang w:eastAsia="ar-SA"/>
              </w:rPr>
              <w:t>усадебного типа.</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этажей зданий - 3; </w:t>
            </w:r>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60%</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C50672">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Малоэтажные жилые дома.</w:t>
            </w:r>
          </w:p>
          <w:p w:rsidR="006C7982" w:rsidRPr="006C7982" w:rsidRDefault="006C7982" w:rsidP="006C7982">
            <w:pPr>
              <w:widowControl w:val="0"/>
              <w:suppressAutoHyphens/>
              <w:spacing w:after="0" w:line="240" w:lineRule="auto"/>
              <w:jc w:val="both"/>
              <w:rPr>
                <w:rFonts w:ascii="Times New Roman" w:eastAsia="Times New Roman" w:hAnsi="Times New Roman" w:cs="Times New Roman"/>
                <w:color w:val="000000"/>
                <w:sz w:val="24"/>
                <w:szCs w:val="24"/>
                <w:lang w:eastAsia="ar-SA"/>
              </w:rPr>
            </w:pPr>
            <w:proofErr w:type="spellStart"/>
            <w:r w:rsidRPr="006C7982">
              <w:rPr>
                <w:rFonts w:ascii="Times New Roman" w:eastAsia="Times New Roman" w:hAnsi="Times New Roman" w:cs="Times New Roman"/>
                <w:color w:val="000000"/>
                <w:sz w:val="24"/>
                <w:szCs w:val="24"/>
                <w:lang w:eastAsia="ar-SA"/>
              </w:rPr>
              <w:t>Среднеэтажные</w:t>
            </w:r>
            <w:proofErr w:type="spellEnd"/>
            <w:r w:rsidRPr="006C7982">
              <w:rPr>
                <w:rFonts w:ascii="Times New Roman" w:eastAsia="Times New Roman" w:hAnsi="Times New Roman" w:cs="Times New Roman"/>
                <w:color w:val="000000"/>
                <w:sz w:val="24"/>
                <w:szCs w:val="24"/>
                <w:lang w:eastAsia="ar-SA"/>
              </w:rPr>
              <w:t xml:space="preserve"> жилые дома.</w:t>
            </w:r>
          </w:p>
          <w:p w:rsidR="006C7982" w:rsidRPr="006C7982" w:rsidRDefault="006C7982" w:rsidP="006C7982">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Общежития, гостиницы.</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надземных этажей зданий - 4 этажа </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- 60%;</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6C7982" w:rsidRPr="006C7982" w:rsidTr="00C50672">
        <w:tc>
          <w:tcPr>
            <w:tcW w:w="426"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1984"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1134"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1200</w:t>
            </w:r>
          </w:p>
        </w:tc>
        <w:tc>
          <w:tcPr>
            <w:tcW w:w="1134"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50000</w:t>
            </w:r>
          </w:p>
        </w:tc>
        <w:tc>
          <w:tcPr>
            <w:tcW w:w="2410" w:type="dxa"/>
            <w:tcBorders>
              <w:left w:val="single" w:sz="4" w:space="0" w:color="000000"/>
              <w:bottom w:val="single" w:sz="4" w:space="0" w:color="auto"/>
            </w:tcBorders>
            <w:shd w:val="clear" w:color="auto" w:fill="auto"/>
          </w:tcPr>
          <w:p w:rsidR="006C7982" w:rsidRPr="006C7982" w:rsidRDefault="006C7982" w:rsidP="00C5067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C50672">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-30</w:t>
            </w:r>
          </w:p>
        </w:tc>
      </w:tr>
      <w:tr w:rsidR="006C7982" w:rsidRPr="006C7982" w:rsidTr="00C50672">
        <w:tc>
          <w:tcPr>
            <w:tcW w:w="426" w:type="dxa"/>
            <w:tcBorders>
              <w:top w:val="single" w:sz="4" w:space="0" w:color="auto"/>
              <w:left w:val="single" w:sz="4" w:space="0" w:color="000000"/>
              <w:bottom w:val="single" w:sz="4" w:space="0" w:color="000000"/>
            </w:tcBorders>
            <w:shd w:val="clear" w:color="auto" w:fill="auto"/>
          </w:tcPr>
          <w:p w:rsid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Pr="006C798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984"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Личное подсобное хозяйство.</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огороды, сады (при использовании земельных </w:t>
            </w:r>
            <w:r w:rsidRPr="006C7982">
              <w:rPr>
                <w:rFonts w:ascii="Times New Roman" w:eastAsia="Times New Roman" w:hAnsi="Times New Roman" w:cs="Times New Roman"/>
                <w:color w:val="000000"/>
                <w:sz w:val="24"/>
                <w:szCs w:val="24"/>
                <w:lang w:eastAsia="ar-SA"/>
              </w:rPr>
              <w:lastRenderedPageBreak/>
              <w:t>участков для целей, не связанных с предпринимательской деятельностью).</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tc>
        <w:tc>
          <w:tcPr>
            <w:tcW w:w="1134" w:type="dxa"/>
            <w:tcBorders>
              <w:top w:val="single" w:sz="4" w:space="0" w:color="auto"/>
              <w:left w:val="single" w:sz="4" w:space="0" w:color="000000"/>
              <w:bottom w:val="single" w:sz="4" w:space="0" w:color="000000"/>
            </w:tcBorders>
            <w:shd w:val="clear" w:color="auto" w:fill="auto"/>
          </w:tcPr>
          <w:p w:rsid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500</w:t>
            </w: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Pr="006C798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top w:val="single" w:sz="4" w:space="0" w:color="auto"/>
              <w:left w:val="single" w:sz="4" w:space="0" w:color="000000"/>
              <w:bottom w:val="single" w:sz="4" w:space="0" w:color="000000"/>
            </w:tcBorders>
            <w:shd w:val="clear" w:color="auto" w:fill="auto"/>
          </w:tcPr>
          <w:p w:rsid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5000</w:t>
            </w: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Pr="006C798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410"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максимальное количество этажей зданий - 3; </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максимальная высота зданий от уровня земли до верха перекрытия </w:t>
            </w:r>
            <w:r w:rsidRPr="006C7982">
              <w:rPr>
                <w:rFonts w:ascii="Times New Roman" w:eastAsia="Times New Roman" w:hAnsi="Times New Roman" w:cs="Times New Roman"/>
                <w:sz w:val="24"/>
                <w:szCs w:val="24"/>
                <w:lang w:eastAsia="ar-SA"/>
              </w:rPr>
              <w:lastRenderedPageBreak/>
              <w:t>последнего этажа - 12 м;</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максимальный процент застройки 60%</w:t>
            </w:r>
          </w:p>
          <w:p w:rsidR="00C50672" w:rsidRDefault="00C5067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C50672" w:rsidRDefault="00C5067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C50672" w:rsidRDefault="00C5067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C50672" w:rsidRDefault="00C5067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C50672" w:rsidRDefault="00C5067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C50672" w:rsidRPr="006C7982" w:rsidRDefault="00C5067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6C7982" w:rsidRPr="006C7982" w:rsidTr="00C50672">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5</w:t>
            </w:r>
          </w:p>
        </w:tc>
        <w:tc>
          <w:tcPr>
            <w:tcW w:w="1984"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 (на 1 м/место)</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tc>
        <w:tc>
          <w:tcPr>
            <w:tcW w:w="241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- 6 м;</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C50672">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6</w:t>
            </w:r>
          </w:p>
        </w:tc>
        <w:tc>
          <w:tcPr>
            <w:tcW w:w="1984"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C50672">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7</w:t>
            </w:r>
          </w:p>
        </w:tc>
        <w:tc>
          <w:tcPr>
            <w:tcW w:w="198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320" w:lineRule="exact"/>
              <w:ind w:firstLine="567"/>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1.2. Минимальная ширина предоставляемого земельного участка по фронту улиц (проездов) – 15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2.1 Здания должны располагаться с отступом от красных линий.</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Основное строение должно отстоять от красной линии улиц не менее чем на 5 м, от красной линии проездов - не менее чем на 3 м. </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допускается его размещение по красной линии. При этом запрещается устройство распашных ворот.</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6C7982">
        <w:rPr>
          <w:rFonts w:ascii="Times New Roman" w:eastAsia="Times New Roman" w:hAnsi="Times New Roman" w:cs="Times New Roman"/>
          <w:sz w:val="24"/>
          <w:szCs w:val="24"/>
          <w:lang w:eastAsia="ar-SA"/>
        </w:rPr>
        <w:t>приквартирном</w:t>
      </w:r>
      <w:proofErr w:type="spellEnd"/>
      <w:r w:rsidRPr="006C7982">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 м - для одноэтажного жилого дома;</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1,5 м - для двухэтажного жилого дома;</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постройки для содержания скота и птицы - 4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стволов высокорослых деревьев - 4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 от стволов среднерослых деревьев - 2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7) от кустарника - 1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C50672">
      <w:pPr>
        <w:keepLines/>
        <w:numPr>
          <w:ilvl w:val="1"/>
          <w:numId w:val="6"/>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6C7982" w:rsidRPr="006C7982" w:rsidRDefault="006C7982" w:rsidP="00C5067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2.5. </w:t>
      </w:r>
      <w:proofErr w:type="gramStart"/>
      <w:r w:rsidRPr="006C7982">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6C7982">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6C7982">
        <w:rPr>
          <w:rFonts w:ascii="Times New Roman" w:eastAsia="Times New Roman" w:hAnsi="Times New Roman" w:cs="Times New Roman"/>
          <w:sz w:val="24"/>
          <w:szCs w:val="24"/>
          <w:lang w:eastAsia="ar-SA"/>
        </w:rPr>
        <w:t>непросматриваемости</w:t>
      </w:r>
      <w:proofErr w:type="spellEnd"/>
      <w:r w:rsidRPr="006C7982">
        <w:rPr>
          <w:rFonts w:ascii="Times New Roman" w:eastAsia="Times New Roman" w:hAnsi="Times New Roman" w:cs="Times New Roman"/>
          <w:sz w:val="24"/>
          <w:szCs w:val="24"/>
          <w:lang w:eastAsia="ar-SA"/>
        </w:rPr>
        <w:t xml:space="preserve"> жилых помещений из окна в окно.</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6C7982" w:rsidRPr="006C7982" w:rsidRDefault="006C7982" w:rsidP="00C50672">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6C7982" w:rsidRPr="006C7982" w:rsidRDefault="006C7982" w:rsidP="00C50672">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Расстояние от септиков и фильтрующих колодцев до границы соседнего земельного участка должно быть в пределах 20 метров от красной линии не менее 4 м и 7 м </w:t>
      </w:r>
      <w:r w:rsidRPr="006C7982">
        <w:rPr>
          <w:rFonts w:ascii="Times New Roman" w:eastAsia="Times New Roman" w:hAnsi="Times New Roman" w:cs="Times New Roman"/>
          <w:sz w:val="24"/>
          <w:szCs w:val="24"/>
          <w:lang w:eastAsia="ar-SA"/>
        </w:rPr>
        <w:lastRenderedPageBreak/>
        <w:t>соответственно, далее - не менее 1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6C7982" w:rsidRPr="006C7982" w:rsidRDefault="006C7982" w:rsidP="00C5067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6C7982" w:rsidRPr="006C7982" w:rsidRDefault="006C7982" w:rsidP="00C5067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C5067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4. </w:t>
      </w:r>
      <w:proofErr w:type="gramStart"/>
      <w:r w:rsidRPr="006C7982">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C50672" w:rsidRDefault="006C7982" w:rsidP="006C7982">
      <w:pPr>
        <w:widowControl w:val="0"/>
        <w:suppressAutoHyphens/>
        <w:overflowPunct w:val="0"/>
        <w:autoSpaceDE w:val="0"/>
        <w:spacing w:after="0" w:line="240" w:lineRule="auto"/>
        <w:ind w:firstLine="851"/>
        <w:rPr>
          <w:rFonts w:ascii="Times New Roman" w:eastAsia="Times New Roman" w:hAnsi="Times New Roman" w:cs="Times New Roman"/>
          <w:b/>
          <w:sz w:val="24"/>
          <w:szCs w:val="24"/>
          <w:lang w:eastAsia="ar-SA"/>
        </w:rPr>
      </w:pPr>
      <w:proofErr w:type="gramStart"/>
      <w:r w:rsidRPr="00C50672">
        <w:rPr>
          <w:rFonts w:ascii="Times New Roman" w:eastAsia="Times New Roman" w:hAnsi="Times New Roman" w:cs="Times New Roman"/>
          <w:b/>
          <w:bCs/>
          <w:sz w:val="24"/>
          <w:szCs w:val="24"/>
          <w:lang w:eastAsia="ar-SA"/>
        </w:rPr>
        <w:t>Ж</w:t>
      </w:r>
      <w:proofErr w:type="gramEnd"/>
      <w:r w:rsidRPr="00C50672">
        <w:rPr>
          <w:rFonts w:ascii="Times New Roman" w:eastAsia="Times New Roman" w:hAnsi="Times New Roman" w:cs="Times New Roman"/>
          <w:b/>
          <w:bCs/>
          <w:sz w:val="24"/>
          <w:szCs w:val="24"/>
          <w:lang w:eastAsia="ar-SA"/>
        </w:rPr>
        <w:t xml:space="preserve"> – 2. </w:t>
      </w:r>
      <w:r w:rsidRPr="00C50672">
        <w:rPr>
          <w:rFonts w:ascii="Times New Roman" w:eastAsia="Times New Roman" w:hAnsi="Times New Roman" w:cs="Times New Roman"/>
          <w:b/>
          <w:sz w:val="24"/>
          <w:szCs w:val="24"/>
          <w:lang w:eastAsia="ar-SA"/>
        </w:rPr>
        <w:t>Зона застройки блокированными жилыми домами;</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iCs/>
          <w:color w:val="000000"/>
          <w:sz w:val="24"/>
          <w:szCs w:val="24"/>
          <w:lang w:eastAsia="ar-SA"/>
        </w:rPr>
      </w:pPr>
      <w:r w:rsidRPr="00C50672">
        <w:rPr>
          <w:rFonts w:ascii="Times New Roman" w:eastAsia="Times New Roman" w:hAnsi="Times New Roman" w:cs="Times New Roman"/>
          <w:iCs/>
          <w:color w:val="000000"/>
          <w:sz w:val="24"/>
          <w:szCs w:val="24"/>
          <w:lang w:eastAsia="ar-SA"/>
        </w:rPr>
        <w:t xml:space="preserve">Зона застройки блокированными жилыми домами Ж-2 выделена для обеспечения правовых условий формирования жилых районов с размещением блокированных односемейных домов с участками с минимально разрешенным набором услуг местного значения. </w:t>
      </w:r>
    </w:p>
    <w:p w:rsidR="006C7982" w:rsidRPr="00C5067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«Ж-2» включают:</w:t>
      </w:r>
    </w:p>
    <w:p w:rsidR="006C7982" w:rsidRPr="00C50672" w:rsidRDefault="006C7982" w:rsidP="00C5067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xml:space="preserve">1. Основные виды разрешенного использования: </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блокированные жилые дома.</w:t>
      </w:r>
    </w:p>
    <w:p w:rsidR="006C7982" w:rsidRPr="00C50672" w:rsidRDefault="006C7982" w:rsidP="00C5067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lastRenderedPageBreak/>
        <w:t xml:space="preserve">2. Вспомогательные виды разрешенного использования: </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огороды, сады, палисадники;</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теплицы, парники, оранжереи – для индивидуального пользования;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парковки;</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бассейны;</w:t>
      </w:r>
    </w:p>
    <w:p w:rsidR="006C7982" w:rsidRPr="00C50672" w:rsidRDefault="006C7982" w:rsidP="00C5067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бани, сауны, для индивидуального пользования;</w:t>
      </w:r>
    </w:p>
    <w:p w:rsidR="006C7982" w:rsidRPr="00C50672" w:rsidRDefault="006C7982" w:rsidP="00C5067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индивидуальные колодцы;</w:t>
      </w:r>
    </w:p>
    <w:p w:rsidR="006C7982" w:rsidRPr="00C50672" w:rsidRDefault="006C7982" w:rsidP="00C5067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надворные туалеты;</w:t>
      </w:r>
    </w:p>
    <w:p w:rsidR="006C7982" w:rsidRPr="00C50672" w:rsidRDefault="006C7982" w:rsidP="00C5067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постройки для содержания скота и птицы;</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сараи;</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навесы, беседки;</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мусорных контейнеров;</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резервуары для хранения воды;</w:t>
      </w:r>
    </w:p>
    <w:p w:rsidR="006C7982" w:rsidRPr="00C50672" w:rsidRDefault="006C7982" w:rsidP="00C5067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септики, фильтрующие колодцы;</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спортивно-игровые площадки;</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отдыха;</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хозяйственных целей;</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выгула собак;</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иные вспомогательные (хозяйственные) строения, сооружения.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3. Условно разрешенные виды использования недвижимости: </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индивидуальные жилые дома усадебного типа</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личное подсобное хозяйство;</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комплексное освоение в целях жилищного строительства;</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спортивно-игровые площадки;</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 предприятия розничной торговли (капитальные объекты торговой площадью до 400 </w:t>
      </w:r>
      <w:proofErr w:type="spellStart"/>
      <w:r w:rsidRPr="00C50672">
        <w:rPr>
          <w:rFonts w:ascii="Times New Roman" w:eastAsia="Times New Roman" w:hAnsi="Times New Roman" w:cs="Times New Roman"/>
          <w:color w:val="000000"/>
          <w:sz w:val="24"/>
          <w:szCs w:val="24"/>
          <w:lang w:eastAsia="ar-SA"/>
        </w:rPr>
        <w:t>кв</w:t>
      </w:r>
      <w:proofErr w:type="gramStart"/>
      <w:r w:rsidRPr="00C50672">
        <w:rPr>
          <w:rFonts w:ascii="Times New Roman" w:eastAsia="Times New Roman" w:hAnsi="Times New Roman" w:cs="Times New Roman"/>
          <w:color w:val="000000"/>
          <w:sz w:val="24"/>
          <w:szCs w:val="24"/>
          <w:lang w:eastAsia="ar-SA"/>
        </w:rPr>
        <w:t>.м</w:t>
      </w:r>
      <w:proofErr w:type="spellEnd"/>
      <w:proofErr w:type="gramEnd"/>
      <w:r w:rsidRPr="00C50672">
        <w:rPr>
          <w:rFonts w:ascii="Times New Roman" w:eastAsia="Times New Roman" w:hAnsi="Times New Roman" w:cs="Times New Roman"/>
          <w:color w:val="000000"/>
          <w:sz w:val="24"/>
          <w:szCs w:val="24"/>
          <w:lang w:eastAsia="ar-SA"/>
        </w:rPr>
        <w:t>) имеющие санитарно-защитную зону;</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 отдельно стоящие временные (некапитальные) предприятия розничной торговли и бытового обслуживания площадью до 20 </w:t>
      </w:r>
      <w:proofErr w:type="spellStart"/>
      <w:r w:rsidRPr="00C50672">
        <w:rPr>
          <w:rFonts w:ascii="Times New Roman" w:eastAsia="Times New Roman" w:hAnsi="Times New Roman" w:cs="Times New Roman"/>
          <w:color w:val="000000"/>
          <w:sz w:val="24"/>
          <w:szCs w:val="24"/>
          <w:lang w:eastAsia="ar-SA"/>
        </w:rPr>
        <w:t>кв</w:t>
      </w:r>
      <w:proofErr w:type="gramStart"/>
      <w:r w:rsidRPr="00C50672">
        <w:rPr>
          <w:rFonts w:ascii="Times New Roman" w:eastAsia="Times New Roman" w:hAnsi="Times New Roman" w:cs="Times New Roman"/>
          <w:color w:val="000000"/>
          <w:sz w:val="24"/>
          <w:szCs w:val="24"/>
          <w:lang w:eastAsia="ar-SA"/>
        </w:rPr>
        <w:t>.м</w:t>
      </w:r>
      <w:proofErr w:type="spellEnd"/>
      <w:proofErr w:type="gramEnd"/>
      <w:r w:rsidRPr="00C50672">
        <w:rPr>
          <w:rFonts w:ascii="Times New Roman" w:eastAsia="Times New Roman" w:hAnsi="Times New Roman" w:cs="Times New Roman"/>
          <w:color w:val="000000"/>
          <w:sz w:val="24"/>
          <w:szCs w:val="24"/>
          <w:lang w:eastAsia="ar-SA"/>
        </w:rPr>
        <w:t>;</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профессионально-технические и средние специальные учебные заведения;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учреждения дополнительного образования;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заведения среднего специального образования;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высшие учебные заведения;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музыкальные школы;</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художественные школы;</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амбулаторно-поликлинические учреждения без стационара;</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учреждения социального обслуживания населения;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предприятия общественного питания с количеством посадочных мест до 50;</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предприятия бытового обслуживания населения;</w:t>
      </w:r>
    </w:p>
    <w:p w:rsidR="006C7982" w:rsidRPr="00C50672" w:rsidRDefault="006C7982" w:rsidP="00C5067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учреждения жилищно-коммунального хозяйства;</w:t>
      </w:r>
    </w:p>
    <w:p w:rsidR="006C7982" w:rsidRPr="00C50672" w:rsidRDefault="006C7982" w:rsidP="00C5067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автостоянки;</w:t>
      </w:r>
    </w:p>
    <w:p w:rsidR="006C7982" w:rsidRPr="00C50672" w:rsidRDefault="006C7982" w:rsidP="00C5067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гараж, комплекс гаражей;</w:t>
      </w:r>
    </w:p>
    <w:p w:rsidR="006C7982" w:rsidRPr="00C50672" w:rsidRDefault="006C7982" w:rsidP="00C5067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xml:space="preserve">- антенны сотовой, радиорелейной, спутниковой связи (на земельных </w:t>
      </w:r>
      <w:proofErr w:type="gramStart"/>
      <w:r w:rsidRPr="00C50672">
        <w:rPr>
          <w:rFonts w:ascii="Times New Roman" w:eastAsia="Arial" w:hAnsi="Times New Roman" w:cs="Times New Roman"/>
          <w:color w:val="000000"/>
          <w:sz w:val="24"/>
          <w:szCs w:val="24"/>
          <w:lang w:eastAsia="ar-SA"/>
        </w:rPr>
        <w:t>участках</w:t>
      </w:r>
      <w:proofErr w:type="gramEnd"/>
      <w:r w:rsidRPr="00C50672">
        <w:rPr>
          <w:rFonts w:ascii="Times New Roman" w:eastAsia="Arial" w:hAnsi="Times New Roman" w:cs="Times New Roman"/>
          <w:color w:val="000000"/>
          <w:sz w:val="24"/>
          <w:szCs w:val="24"/>
          <w:lang w:eastAsia="ar-SA"/>
        </w:rPr>
        <w:t xml:space="preserve"> предназначенных для индивидуального жилищного строительства);</w:t>
      </w:r>
    </w:p>
    <w:p w:rsidR="006C7982" w:rsidRPr="00C50672" w:rsidRDefault="006C7982" w:rsidP="00C5067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общественные туалеты (объекты капитального строительства).</w:t>
      </w:r>
    </w:p>
    <w:p w:rsidR="006C7982" w:rsidRPr="00C5067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C5067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992"/>
        <w:gridCol w:w="1134"/>
        <w:gridCol w:w="2693"/>
        <w:gridCol w:w="2126"/>
      </w:tblGrid>
      <w:tr w:rsidR="006C7982" w:rsidRPr="006C7982" w:rsidTr="00C50672">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26"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693"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w:t>
            </w:r>
            <w:proofErr w:type="gramStart"/>
            <w:r w:rsidRPr="006C7982">
              <w:rPr>
                <w:rFonts w:ascii="Times New Roman" w:eastAsia="Times New Roman" w:hAnsi="Times New Roman" w:cs="Times New Roman"/>
                <w:bCs/>
                <w:kern w:val="1"/>
                <w:sz w:val="24"/>
                <w:szCs w:val="24"/>
                <w:lang w:eastAsia="ar-SA"/>
              </w:rPr>
              <w:t xml:space="preserve"> ,</w:t>
            </w:r>
            <w:proofErr w:type="gramEnd"/>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C50672">
        <w:trPr>
          <w:trHeight w:val="1857"/>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50672">
              <w:rPr>
                <w:rFonts w:ascii="Times New Roman" w:eastAsia="Times New Roman" w:hAnsi="Times New Roman" w:cs="Times New Roman"/>
                <w:szCs w:val="24"/>
                <w:lang w:eastAsia="ar-SA"/>
              </w:rPr>
              <w:t>Мини-</w:t>
            </w:r>
          </w:p>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50672">
              <w:rPr>
                <w:rFonts w:ascii="Times New Roman" w:eastAsia="Times New Roman" w:hAnsi="Times New Roman" w:cs="Times New Roman"/>
                <w:szCs w:val="24"/>
                <w:lang w:eastAsia="ar-SA"/>
              </w:rPr>
              <w:t>мальный</w:t>
            </w:r>
            <w:proofErr w:type="spellEnd"/>
            <w:r w:rsidRPr="00C50672">
              <w:rPr>
                <w:rFonts w:ascii="Times New Roman" w:eastAsia="Times New Roman" w:hAnsi="Times New Roman" w:cs="Times New Roman"/>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50672">
              <w:rPr>
                <w:rFonts w:ascii="Times New Roman" w:eastAsia="Times New Roman" w:hAnsi="Times New Roman" w:cs="Times New Roman"/>
                <w:szCs w:val="24"/>
                <w:lang w:eastAsia="ar-SA"/>
              </w:rPr>
              <w:t>Макси</w:t>
            </w:r>
          </w:p>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50672">
              <w:rPr>
                <w:rFonts w:ascii="Times New Roman" w:eastAsia="Times New Roman" w:hAnsi="Times New Roman" w:cs="Times New Roman"/>
                <w:szCs w:val="24"/>
                <w:lang w:eastAsia="ar-SA"/>
              </w:rPr>
              <w:t>мальный</w:t>
            </w:r>
            <w:proofErr w:type="spellEnd"/>
            <w:r w:rsidRPr="00C50672">
              <w:rPr>
                <w:rFonts w:ascii="Times New Roman" w:eastAsia="Times New Roman" w:hAnsi="Times New Roman" w:cs="Times New Roman"/>
                <w:szCs w:val="24"/>
                <w:lang w:eastAsia="ar-SA"/>
              </w:rPr>
              <w:t xml:space="preserve"> </w:t>
            </w:r>
          </w:p>
        </w:tc>
        <w:tc>
          <w:tcPr>
            <w:tcW w:w="2693"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C50672">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Блокированные жилые дома.</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w:t>
            </w:r>
          </w:p>
        </w:tc>
        <w:tc>
          <w:tcPr>
            <w:tcW w:w="2693" w:type="dxa"/>
            <w:tcBorders>
              <w:top w:val="single" w:sz="4" w:space="0" w:color="000000"/>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этажей зданий - 3; </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60 %</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6C7982" w:rsidRPr="006C7982" w:rsidTr="00C50672">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lang w:eastAsia="ar-SA"/>
              </w:rPr>
              <w:t xml:space="preserve">Индивидуальные жилые дома </w:t>
            </w:r>
            <w:r w:rsidRPr="006C7982">
              <w:rPr>
                <w:rFonts w:ascii="Times New Roman" w:eastAsia="Times New Roman" w:hAnsi="Times New Roman" w:cs="Times New Roman"/>
                <w:color w:val="000000"/>
                <w:sz w:val="24"/>
                <w:szCs w:val="24"/>
                <w:shd w:val="clear" w:color="auto" w:fill="FFFFFF"/>
                <w:lang w:eastAsia="ar-SA"/>
              </w:rPr>
              <w:t>усадебного типа</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2000</w:t>
            </w:r>
          </w:p>
        </w:tc>
        <w:tc>
          <w:tcPr>
            <w:tcW w:w="2693" w:type="dxa"/>
            <w:tcBorders>
              <w:top w:val="single" w:sz="4" w:space="0" w:color="000000"/>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этажей зданий - 3; </w:t>
            </w:r>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60</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C50672">
        <w:tc>
          <w:tcPr>
            <w:tcW w:w="567"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2127"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992"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1200</w:t>
            </w:r>
          </w:p>
        </w:tc>
        <w:tc>
          <w:tcPr>
            <w:tcW w:w="1134"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50000</w:t>
            </w:r>
          </w:p>
        </w:tc>
        <w:tc>
          <w:tcPr>
            <w:tcW w:w="2693" w:type="dxa"/>
            <w:tcBorders>
              <w:left w:val="single" w:sz="4" w:space="0" w:color="000000"/>
              <w:bottom w:val="single" w:sz="4" w:space="0" w:color="auto"/>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320" w:lineRule="exact"/>
              <w:ind w:firstLine="86"/>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126"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-30</w:t>
            </w:r>
          </w:p>
        </w:tc>
      </w:tr>
      <w:tr w:rsidR="006C7982" w:rsidRPr="006C7982" w:rsidTr="00C50672">
        <w:tc>
          <w:tcPr>
            <w:tcW w:w="567" w:type="dxa"/>
            <w:tcBorders>
              <w:top w:val="single" w:sz="4" w:space="0" w:color="auto"/>
              <w:left w:val="single" w:sz="4" w:space="0" w:color="000000"/>
              <w:bottom w:val="single" w:sz="4" w:space="0" w:color="auto"/>
            </w:tcBorders>
            <w:shd w:val="clear" w:color="auto" w:fill="auto"/>
          </w:tcPr>
          <w:p w:rsidR="00C50672" w:rsidRPr="006C7982" w:rsidRDefault="006C7982" w:rsidP="00C5067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2127" w:type="dxa"/>
            <w:tcBorders>
              <w:top w:val="single" w:sz="4" w:space="0" w:color="auto"/>
              <w:left w:val="single" w:sz="4" w:space="0" w:color="000000"/>
              <w:bottom w:val="single" w:sz="4" w:space="0" w:color="auto"/>
            </w:tcBorders>
            <w:shd w:val="clear" w:color="auto" w:fill="auto"/>
          </w:tcPr>
          <w:p w:rsidR="006C7982" w:rsidRPr="006C7982" w:rsidRDefault="006C7982" w:rsidP="006C7982">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Отдельно стоящие временные (некапитальные) предприятия розничной торговли площадью до                    20 </w:t>
            </w:r>
            <w:proofErr w:type="spellStart"/>
            <w:r w:rsidRPr="006C7982">
              <w:rPr>
                <w:rFonts w:ascii="Times New Roman" w:eastAsia="Times New Roman" w:hAnsi="Times New Roman" w:cs="Times New Roman"/>
                <w:color w:val="000000"/>
                <w:sz w:val="24"/>
                <w:szCs w:val="24"/>
                <w:lang w:eastAsia="ar-SA"/>
              </w:rPr>
              <w:t>кв.м</w:t>
            </w:r>
            <w:proofErr w:type="spellEnd"/>
            <w:r w:rsidRPr="006C7982">
              <w:rPr>
                <w:rFonts w:ascii="Times New Roman" w:eastAsia="Times New Roman" w:hAnsi="Times New Roman" w:cs="Times New Roman"/>
                <w:color w:val="000000"/>
                <w:sz w:val="24"/>
                <w:szCs w:val="24"/>
                <w:lang w:eastAsia="ar-SA"/>
              </w:rPr>
              <w:t>.</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Предприятия бытового обслуживания населения </w:t>
            </w:r>
            <w:r w:rsidRPr="006C7982">
              <w:rPr>
                <w:rFonts w:ascii="Times New Roman" w:eastAsia="Times New Roman" w:hAnsi="Times New Roman" w:cs="Times New Roman"/>
                <w:color w:val="000000"/>
                <w:sz w:val="24"/>
                <w:szCs w:val="24"/>
                <w:lang w:eastAsia="ar-SA"/>
              </w:rPr>
              <w:lastRenderedPageBreak/>
              <w:t>(временные (некапитальные) объекты), за исключением химчисток и прачечных.</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tc>
        <w:tc>
          <w:tcPr>
            <w:tcW w:w="992" w:type="dxa"/>
            <w:tcBorders>
              <w:top w:val="single" w:sz="4" w:space="0" w:color="auto"/>
              <w:left w:val="single" w:sz="4" w:space="0" w:color="000000"/>
              <w:bottom w:val="single" w:sz="4" w:space="0" w:color="auto"/>
            </w:tcBorders>
            <w:shd w:val="clear" w:color="auto" w:fill="auto"/>
          </w:tcPr>
          <w:p w:rsidR="00C50672" w:rsidRPr="006C7982" w:rsidRDefault="006C7982" w:rsidP="00C5067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6</w:t>
            </w:r>
          </w:p>
        </w:tc>
        <w:tc>
          <w:tcPr>
            <w:tcW w:w="1134" w:type="dxa"/>
            <w:tcBorders>
              <w:top w:val="single" w:sz="4" w:space="0" w:color="auto"/>
              <w:left w:val="single" w:sz="4" w:space="0" w:color="000000"/>
              <w:bottom w:val="single" w:sz="4" w:space="0" w:color="auto"/>
            </w:tcBorders>
            <w:shd w:val="clear" w:color="auto" w:fill="auto"/>
          </w:tcPr>
          <w:p w:rsidR="00C50672" w:rsidRPr="006C7982" w:rsidRDefault="006C7982" w:rsidP="00C5067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3" w:type="dxa"/>
            <w:tcBorders>
              <w:top w:val="single" w:sz="4" w:space="0" w:color="auto"/>
              <w:left w:val="single" w:sz="4" w:space="0" w:color="000000"/>
              <w:bottom w:val="single" w:sz="4" w:space="0" w:color="auto"/>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1</w:t>
            </w:r>
          </w:p>
          <w:p w:rsidR="006C7982" w:rsidRPr="006C7982" w:rsidRDefault="006C7982" w:rsidP="00C50672">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126" w:type="dxa"/>
            <w:tcBorders>
              <w:top w:val="single" w:sz="4" w:space="0" w:color="auto"/>
              <w:left w:val="single" w:sz="4" w:space="0" w:color="000000"/>
              <w:bottom w:val="single" w:sz="4" w:space="0" w:color="auto"/>
              <w:right w:val="single" w:sz="4" w:space="0" w:color="000000"/>
            </w:tcBorders>
            <w:shd w:val="clear" w:color="auto" w:fill="auto"/>
          </w:tcPr>
          <w:p w:rsidR="00C50672" w:rsidRPr="006C7982" w:rsidRDefault="006C7982" w:rsidP="00C5067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-90</w:t>
            </w:r>
          </w:p>
        </w:tc>
      </w:tr>
      <w:tr w:rsidR="006C7982" w:rsidRPr="006C7982" w:rsidTr="00C50672">
        <w:tc>
          <w:tcPr>
            <w:tcW w:w="567"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5</w:t>
            </w:r>
          </w:p>
        </w:tc>
        <w:tc>
          <w:tcPr>
            <w:tcW w:w="2127"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Личное подсобное хозяйство.</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огороды, сады (при использовании земельных участков для целей, не связанных с предпринимательской деятельностью).</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tc>
        <w:tc>
          <w:tcPr>
            <w:tcW w:w="992"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1134"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w:t>
            </w:r>
          </w:p>
        </w:tc>
        <w:tc>
          <w:tcPr>
            <w:tcW w:w="2693"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этажей зданий - 3; </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126" w:type="dxa"/>
            <w:tcBorders>
              <w:top w:val="single" w:sz="4" w:space="0" w:color="auto"/>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60%</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6C7982" w:rsidRPr="006C7982" w:rsidTr="00C50672">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6</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3"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126"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C50672">
        <w:tc>
          <w:tcPr>
            <w:tcW w:w="567"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7</w:t>
            </w:r>
          </w:p>
        </w:tc>
        <w:tc>
          <w:tcPr>
            <w:tcW w:w="2127" w:type="dxa"/>
            <w:tcBorders>
              <w:left w:val="single" w:sz="4" w:space="0" w:color="000000"/>
              <w:bottom w:val="single" w:sz="4" w:space="0" w:color="auto"/>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693" w:type="dxa"/>
            <w:tcBorders>
              <w:left w:val="single" w:sz="4" w:space="0" w:color="000000"/>
              <w:bottom w:val="single" w:sz="4" w:space="0" w:color="auto"/>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6C7982">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126"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C50672">
        <w:tc>
          <w:tcPr>
            <w:tcW w:w="567" w:type="dxa"/>
            <w:tcBorders>
              <w:top w:val="single" w:sz="4" w:space="0" w:color="auto"/>
              <w:left w:val="single" w:sz="4" w:space="0" w:color="000000"/>
              <w:bottom w:val="single" w:sz="4" w:space="0" w:color="000000"/>
            </w:tcBorders>
            <w:shd w:val="clear" w:color="auto" w:fill="auto"/>
          </w:tcPr>
          <w:p w:rsid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8</w:t>
            </w: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C50672" w:rsidRPr="006C7982" w:rsidRDefault="00C5067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2127"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top w:val="single" w:sz="4" w:space="0" w:color="auto"/>
              <w:left w:val="single" w:sz="4" w:space="0" w:color="000000"/>
              <w:bottom w:val="single" w:sz="4" w:space="0" w:color="000000"/>
            </w:tcBorders>
            <w:shd w:val="clear" w:color="auto" w:fill="auto"/>
          </w:tcPr>
          <w:p w:rsid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Pr="006C798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top w:val="single" w:sz="4" w:space="0" w:color="auto"/>
              <w:left w:val="single" w:sz="4" w:space="0" w:color="000000"/>
              <w:bottom w:val="single" w:sz="4" w:space="0" w:color="000000"/>
            </w:tcBorders>
            <w:shd w:val="clear" w:color="auto" w:fill="auto"/>
          </w:tcPr>
          <w:p w:rsid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C50672" w:rsidRPr="006C7982" w:rsidRDefault="00C5067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693"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C50672">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126" w:type="dxa"/>
            <w:tcBorders>
              <w:top w:val="single" w:sz="4" w:space="0" w:color="auto"/>
              <w:left w:val="single" w:sz="4" w:space="0" w:color="000000"/>
              <w:bottom w:val="single" w:sz="4" w:space="0" w:color="000000"/>
              <w:right w:val="single" w:sz="4" w:space="0" w:color="000000"/>
            </w:tcBorders>
            <w:shd w:val="clear" w:color="auto" w:fill="auto"/>
          </w:tcPr>
          <w:p w:rsid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p w:rsidR="00C50672" w:rsidRDefault="00C5067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p w:rsidR="00C50672" w:rsidRDefault="00C5067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p w:rsidR="00C50672" w:rsidRPr="006C7982" w:rsidRDefault="00C5067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1.2. Минимальная ширина предоставляемого земельного участка для индивидуального жилищного строительства по фронту улиц (проездов) – 15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2. Расстояние между фронтальной границей участка и основным строением –                     от 3  до 5 м, в соответствии со сложившейся линией застройки и с учетом красных линий.</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2.1. Здания должны располагаться с отступом от красных линий.</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Основные строения должны отстоять от красной линии улиц не менее чем на 5 м,                   от красной линии проездов - не менее чем на 3 м. </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6C7982">
        <w:rPr>
          <w:rFonts w:ascii="Times New Roman" w:eastAsia="Times New Roman" w:hAnsi="Times New Roman" w:cs="Times New Roman"/>
          <w:sz w:val="24"/>
          <w:szCs w:val="24"/>
          <w:lang w:eastAsia="ar-SA"/>
        </w:rPr>
        <w:t>приквартирном</w:t>
      </w:r>
      <w:proofErr w:type="spellEnd"/>
      <w:r w:rsidRPr="006C7982">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для индивидуального жилого дома, допускается его размещение по красной линии. При этом запрещается устройство распашных ворот.</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 м - для одноэтажного жилого дома;</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1,5 м - для двухэтажного жилого дома;</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постройки для содержания скота и птицы - 4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стволов высокорослых деревьев - 4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 от стволов среднерослых деревьев - 2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7) от кустарника - 1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Расстояние от окон жилых комнат индивидуального жилого дома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6C7982" w:rsidRPr="006C7982" w:rsidRDefault="006C7982" w:rsidP="00C5067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2.5. </w:t>
      </w:r>
      <w:proofErr w:type="gramStart"/>
      <w:r w:rsidRPr="006C7982">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6C7982">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6C7982">
        <w:rPr>
          <w:rFonts w:ascii="Times New Roman" w:eastAsia="Times New Roman" w:hAnsi="Times New Roman" w:cs="Times New Roman"/>
          <w:sz w:val="24"/>
          <w:szCs w:val="24"/>
          <w:lang w:eastAsia="ar-SA"/>
        </w:rPr>
        <w:t>непросматриваемости</w:t>
      </w:r>
      <w:proofErr w:type="spellEnd"/>
      <w:r w:rsidRPr="006C7982">
        <w:rPr>
          <w:rFonts w:ascii="Times New Roman" w:eastAsia="Times New Roman" w:hAnsi="Times New Roman" w:cs="Times New Roman"/>
          <w:sz w:val="24"/>
          <w:szCs w:val="24"/>
          <w:lang w:eastAsia="ar-SA"/>
        </w:rPr>
        <w:t xml:space="preserve"> жилых помещений из окна в окно.</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w:t>
      </w:r>
      <w:r w:rsidRPr="006C7982">
        <w:rPr>
          <w:rFonts w:ascii="Times New Roman" w:eastAsia="Times New Roman" w:hAnsi="Times New Roman" w:cs="Times New Roman"/>
          <w:sz w:val="24"/>
          <w:szCs w:val="24"/>
          <w:lang w:eastAsia="ar-SA"/>
        </w:rPr>
        <w:lastRenderedPageBreak/>
        <w:t>изолированный наружный вход, расположенный не ближе 7 м от входа в дом.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2.8.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2.9.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C5067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6C7982" w:rsidRPr="006C7982" w:rsidRDefault="006C7982" w:rsidP="00C5067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6C7982" w:rsidRPr="006C7982" w:rsidRDefault="006C7982" w:rsidP="00C5067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C5067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C5067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roofErr w:type="gramStart"/>
      <w:r w:rsidRPr="00C50672">
        <w:rPr>
          <w:rFonts w:ascii="Times New Roman" w:eastAsia="Times New Roman" w:hAnsi="Times New Roman" w:cs="Times New Roman"/>
          <w:b/>
          <w:bCs/>
          <w:sz w:val="24"/>
          <w:szCs w:val="24"/>
          <w:lang w:eastAsia="ar-SA"/>
        </w:rPr>
        <w:lastRenderedPageBreak/>
        <w:t>Ж</w:t>
      </w:r>
      <w:proofErr w:type="gramEnd"/>
      <w:r w:rsidRPr="00C50672">
        <w:rPr>
          <w:rFonts w:ascii="Times New Roman" w:eastAsia="Times New Roman" w:hAnsi="Times New Roman" w:cs="Times New Roman"/>
          <w:b/>
          <w:bCs/>
          <w:sz w:val="24"/>
          <w:szCs w:val="24"/>
          <w:lang w:eastAsia="ar-SA"/>
        </w:rPr>
        <w:t xml:space="preserve"> – 3. </w:t>
      </w:r>
      <w:r w:rsidRPr="00C50672">
        <w:rPr>
          <w:rFonts w:ascii="Times New Roman" w:eastAsia="Times New Roman" w:hAnsi="Times New Roman" w:cs="Times New Roman"/>
          <w:b/>
          <w:sz w:val="24"/>
          <w:szCs w:val="24"/>
          <w:lang w:eastAsia="ar-SA"/>
        </w:rPr>
        <w:t xml:space="preserve">Зона застройки </w:t>
      </w:r>
      <w:proofErr w:type="spellStart"/>
      <w:r w:rsidRPr="00C50672">
        <w:rPr>
          <w:rFonts w:ascii="Times New Roman" w:eastAsia="Times New Roman" w:hAnsi="Times New Roman" w:cs="Times New Roman"/>
          <w:b/>
          <w:sz w:val="24"/>
          <w:szCs w:val="24"/>
          <w:lang w:eastAsia="ar-SA"/>
        </w:rPr>
        <w:t>среднеэтажными</w:t>
      </w:r>
      <w:proofErr w:type="spellEnd"/>
      <w:r w:rsidRPr="00C50672">
        <w:rPr>
          <w:rFonts w:ascii="Times New Roman" w:eastAsia="Times New Roman" w:hAnsi="Times New Roman" w:cs="Times New Roman"/>
          <w:b/>
          <w:sz w:val="24"/>
          <w:szCs w:val="24"/>
          <w:lang w:eastAsia="ar-SA"/>
        </w:rPr>
        <w:t xml:space="preserve"> жилыми домами;</w:t>
      </w:r>
    </w:p>
    <w:p w:rsidR="00C50672" w:rsidRPr="00C50672" w:rsidRDefault="00C50672" w:rsidP="006C7982">
      <w:pPr>
        <w:widowControl w:val="0"/>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6C7982" w:rsidRPr="00C50672" w:rsidRDefault="006C7982" w:rsidP="006C7982">
      <w:pPr>
        <w:widowControl w:val="0"/>
        <w:suppressAutoHyphens/>
        <w:spacing w:after="0" w:line="240" w:lineRule="auto"/>
        <w:ind w:firstLine="709"/>
        <w:jc w:val="both"/>
        <w:rPr>
          <w:rFonts w:ascii="Times New Roman" w:eastAsia="Times New Roman" w:hAnsi="Times New Roman" w:cs="Times New Roman"/>
          <w:iCs/>
          <w:color w:val="000000"/>
          <w:sz w:val="24"/>
          <w:szCs w:val="24"/>
          <w:lang w:eastAsia="ar-SA"/>
        </w:rPr>
      </w:pPr>
      <w:r w:rsidRPr="00C50672">
        <w:rPr>
          <w:rFonts w:ascii="Times New Roman" w:eastAsia="Times New Roman" w:hAnsi="Times New Roman" w:cs="Times New Roman"/>
          <w:iCs/>
          <w:color w:val="000000"/>
          <w:sz w:val="24"/>
          <w:szCs w:val="24"/>
          <w:lang w:eastAsia="ar-SA"/>
        </w:rPr>
        <w:t xml:space="preserve">Зона застройки </w:t>
      </w:r>
      <w:proofErr w:type="spellStart"/>
      <w:r w:rsidRPr="00C50672">
        <w:rPr>
          <w:rFonts w:ascii="Times New Roman" w:eastAsia="Times New Roman" w:hAnsi="Times New Roman" w:cs="Times New Roman"/>
          <w:iCs/>
          <w:color w:val="000000"/>
          <w:sz w:val="24"/>
          <w:szCs w:val="24"/>
          <w:lang w:eastAsia="ar-SA"/>
        </w:rPr>
        <w:t>среднеэтажными</w:t>
      </w:r>
      <w:proofErr w:type="spellEnd"/>
      <w:r w:rsidRPr="00C50672">
        <w:rPr>
          <w:rFonts w:ascii="Times New Roman" w:eastAsia="Times New Roman" w:hAnsi="Times New Roman" w:cs="Times New Roman"/>
          <w:iCs/>
          <w:color w:val="000000"/>
          <w:sz w:val="24"/>
          <w:szCs w:val="24"/>
          <w:lang w:eastAsia="ar-SA"/>
        </w:rPr>
        <w:t xml:space="preserve"> жилыми домами выделена для формирования жилых районов с размещением жилых многоквартирных домов этажностью не выше 8 этажей, с минимально разрешенным набором услуг местного значения. Разрешено размещение объектов обслуживания низового уровня и (ограниченно) других видов деятельности, скверов. </w:t>
      </w:r>
    </w:p>
    <w:p w:rsidR="006C7982" w:rsidRPr="00C5067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«Ж-3» включают:</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xml:space="preserve">1. Основные виды разрешенного использования: </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 </w:t>
      </w:r>
      <w:proofErr w:type="spellStart"/>
      <w:r w:rsidRPr="00C50672">
        <w:rPr>
          <w:rFonts w:ascii="Times New Roman" w:eastAsia="Times New Roman" w:hAnsi="Times New Roman" w:cs="Times New Roman"/>
          <w:color w:val="000000"/>
          <w:sz w:val="24"/>
          <w:szCs w:val="24"/>
          <w:lang w:eastAsia="ar-SA"/>
        </w:rPr>
        <w:t>среднеэтажные</w:t>
      </w:r>
      <w:proofErr w:type="spellEnd"/>
      <w:r w:rsidRPr="00C50672">
        <w:rPr>
          <w:rFonts w:ascii="Times New Roman" w:eastAsia="Times New Roman" w:hAnsi="Times New Roman" w:cs="Times New Roman"/>
          <w:color w:val="000000"/>
          <w:sz w:val="24"/>
          <w:szCs w:val="24"/>
          <w:lang w:eastAsia="ar-SA"/>
        </w:rPr>
        <w:t xml:space="preserve"> жилые дома.</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xml:space="preserve">2. Вспомогательные виды разрешенного использования: </w:t>
      </w:r>
    </w:p>
    <w:p w:rsidR="006C7982" w:rsidRPr="00C50672"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огороды, сады, палисадники;</w:t>
      </w:r>
    </w:p>
    <w:p w:rsidR="006C7982" w:rsidRPr="00C50672"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теплицы, парники, оранжереи – для индивидуального пользования;</w:t>
      </w:r>
    </w:p>
    <w:p w:rsidR="006C7982" w:rsidRPr="00C50672"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парковки;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6C7982" w:rsidRPr="00C50672"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бассейны;</w:t>
      </w:r>
    </w:p>
    <w:p w:rsidR="006C7982" w:rsidRPr="00C50672" w:rsidRDefault="006C7982" w:rsidP="006C7982">
      <w:pPr>
        <w:widowControl w:val="0"/>
        <w:tabs>
          <w:tab w:val="left" w:pos="15"/>
          <w:tab w:val="left" w:pos="45"/>
        </w:tabs>
        <w:suppressAutoHyphens/>
        <w:spacing w:after="0" w:line="240" w:lineRule="auto"/>
        <w:ind w:firstLine="850"/>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бани, сауны, для индивидуального пользования;</w:t>
      </w:r>
    </w:p>
    <w:p w:rsidR="006C7982" w:rsidRPr="00C50672" w:rsidRDefault="006C7982" w:rsidP="006C7982">
      <w:pPr>
        <w:widowControl w:val="0"/>
        <w:tabs>
          <w:tab w:val="left" w:pos="15"/>
          <w:tab w:val="left" w:pos="45"/>
        </w:tabs>
        <w:suppressAutoHyphens/>
        <w:spacing w:after="0" w:line="240" w:lineRule="auto"/>
        <w:ind w:firstLine="850"/>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индивидуальные колодцы;</w:t>
      </w:r>
    </w:p>
    <w:p w:rsidR="006C7982" w:rsidRPr="00C50672" w:rsidRDefault="006C7982" w:rsidP="006C7982">
      <w:pPr>
        <w:widowControl w:val="0"/>
        <w:tabs>
          <w:tab w:val="left" w:pos="15"/>
          <w:tab w:val="left" w:pos="45"/>
        </w:tabs>
        <w:suppressAutoHyphens/>
        <w:spacing w:after="0" w:line="240" w:lineRule="auto"/>
        <w:ind w:firstLine="850"/>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надворные туалеты;</w:t>
      </w:r>
    </w:p>
    <w:p w:rsidR="006C7982" w:rsidRPr="00C50672" w:rsidRDefault="006C7982" w:rsidP="006C7982">
      <w:pPr>
        <w:widowControl w:val="0"/>
        <w:tabs>
          <w:tab w:val="left" w:pos="15"/>
          <w:tab w:val="left" w:pos="45"/>
        </w:tabs>
        <w:suppressAutoHyphens/>
        <w:spacing w:after="0" w:line="240" w:lineRule="auto"/>
        <w:ind w:firstLine="850"/>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постройки для содержания скота и птицы;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сараи;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навесы, беседки;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мусорных контейнеров;</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резервуары для хранения воды;</w:t>
      </w:r>
    </w:p>
    <w:p w:rsidR="006C7982" w:rsidRPr="00C50672" w:rsidRDefault="006C7982" w:rsidP="006C7982">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септики, фильтрующие колодцы;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спортивно-игровые площадки;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отдыха;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хозяйственных целей;</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площадки для выгула собак;</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 иные вспомогательные (хозяйственные) строения, сооружения.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3. Условно разрешенные виды использования недвижимости: </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индивидуальные жилые дома усадебного типа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личное подсобное хозяйство;</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комплексное освоение в целях жилищного строительства;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спортивно-игровые площадки;</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 предприятия розничной торговли (капитальные объекты торговой площадью до 400 </w:t>
      </w:r>
      <w:proofErr w:type="spellStart"/>
      <w:r w:rsidRPr="00C50672">
        <w:rPr>
          <w:rFonts w:ascii="Times New Roman" w:eastAsia="Times New Roman" w:hAnsi="Times New Roman" w:cs="Times New Roman"/>
          <w:color w:val="000000"/>
          <w:sz w:val="24"/>
          <w:szCs w:val="24"/>
          <w:lang w:eastAsia="ar-SA"/>
        </w:rPr>
        <w:t>кв</w:t>
      </w:r>
      <w:proofErr w:type="gramStart"/>
      <w:r w:rsidRPr="00C50672">
        <w:rPr>
          <w:rFonts w:ascii="Times New Roman" w:eastAsia="Times New Roman" w:hAnsi="Times New Roman" w:cs="Times New Roman"/>
          <w:color w:val="000000"/>
          <w:sz w:val="24"/>
          <w:szCs w:val="24"/>
          <w:lang w:eastAsia="ar-SA"/>
        </w:rPr>
        <w:t>.м</w:t>
      </w:r>
      <w:proofErr w:type="spellEnd"/>
      <w:proofErr w:type="gramEnd"/>
      <w:r w:rsidRPr="00C50672">
        <w:rPr>
          <w:rFonts w:ascii="Times New Roman" w:eastAsia="Times New Roman" w:hAnsi="Times New Roman" w:cs="Times New Roman"/>
          <w:color w:val="000000"/>
          <w:sz w:val="24"/>
          <w:szCs w:val="24"/>
          <w:lang w:eastAsia="ar-SA"/>
        </w:rPr>
        <w:t>) имеющие санитарно-защитную зону;</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xml:space="preserve">- отдельно стоящие временные (некапитальные) предприятия розничной торговли и бытового обслуживания площадью до 20 </w:t>
      </w:r>
      <w:proofErr w:type="spellStart"/>
      <w:r w:rsidRPr="00C50672">
        <w:rPr>
          <w:rFonts w:ascii="Times New Roman" w:eastAsia="Times New Roman" w:hAnsi="Times New Roman" w:cs="Times New Roman"/>
          <w:color w:val="000000"/>
          <w:sz w:val="24"/>
          <w:szCs w:val="24"/>
          <w:lang w:eastAsia="ar-SA"/>
        </w:rPr>
        <w:t>кв</w:t>
      </w:r>
      <w:proofErr w:type="gramStart"/>
      <w:r w:rsidRPr="00C50672">
        <w:rPr>
          <w:rFonts w:ascii="Times New Roman" w:eastAsia="Times New Roman" w:hAnsi="Times New Roman" w:cs="Times New Roman"/>
          <w:color w:val="000000"/>
          <w:sz w:val="24"/>
          <w:szCs w:val="24"/>
          <w:lang w:eastAsia="ar-SA"/>
        </w:rPr>
        <w:t>.м</w:t>
      </w:r>
      <w:proofErr w:type="spellEnd"/>
      <w:proofErr w:type="gramEnd"/>
      <w:r w:rsidRPr="00C50672">
        <w:rPr>
          <w:rFonts w:ascii="Times New Roman" w:eastAsia="Times New Roman" w:hAnsi="Times New Roman" w:cs="Times New Roman"/>
          <w:color w:val="000000"/>
          <w:sz w:val="24"/>
          <w:szCs w:val="24"/>
          <w:lang w:eastAsia="ar-SA"/>
        </w:rPr>
        <w:t>;</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профессионально-технические и средние специальные учебные заведения;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учреждения дополнительного образования;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заведения среднего специального образования;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высшие учебные заведения;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музыкальные школы;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художественные школы;</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амбулаторно-поликлинические учреждения без стационара;</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учреждения социального обслуживания населения;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lastRenderedPageBreak/>
        <w:t>- предприятия общественного питания с количеством посадочных мест до 50;</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предприятия бытового обслуживания населения;</w:t>
      </w:r>
    </w:p>
    <w:p w:rsidR="006C7982" w:rsidRPr="00C5067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50672">
        <w:rPr>
          <w:rFonts w:ascii="Times New Roman" w:eastAsia="Times New Roman" w:hAnsi="Times New Roman" w:cs="Times New Roman"/>
          <w:color w:val="000000"/>
          <w:sz w:val="24"/>
          <w:szCs w:val="24"/>
          <w:lang w:eastAsia="ar-SA"/>
        </w:rPr>
        <w:t>- учреждения жилищно-коммунального хозяйства;</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автостоянки;</w:t>
      </w:r>
    </w:p>
    <w:p w:rsidR="006C7982" w:rsidRPr="00C50672"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гараж, комплекс гаражей;</w:t>
      </w:r>
    </w:p>
    <w:p w:rsidR="006C7982" w:rsidRPr="00C50672" w:rsidRDefault="006C7982" w:rsidP="006C798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xml:space="preserve">- антенны сотовой, радиорелейной, спутниковой связи (на земельных </w:t>
      </w:r>
      <w:proofErr w:type="gramStart"/>
      <w:r w:rsidRPr="00C50672">
        <w:rPr>
          <w:rFonts w:ascii="Times New Roman" w:eastAsia="Arial" w:hAnsi="Times New Roman" w:cs="Times New Roman"/>
          <w:color w:val="000000"/>
          <w:sz w:val="24"/>
          <w:szCs w:val="24"/>
          <w:lang w:eastAsia="ar-SA"/>
        </w:rPr>
        <w:t>участках</w:t>
      </w:r>
      <w:proofErr w:type="gramEnd"/>
      <w:r w:rsidRPr="00C50672">
        <w:rPr>
          <w:rFonts w:ascii="Times New Roman" w:eastAsia="Arial" w:hAnsi="Times New Roman" w:cs="Times New Roman"/>
          <w:color w:val="000000"/>
          <w:sz w:val="24"/>
          <w:szCs w:val="24"/>
          <w:lang w:eastAsia="ar-SA"/>
        </w:rPr>
        <w:t xml:space="preserve"> предназначенных для индивидуального жилищного строительства);</w:t>
      </w:r>
    </w:p>
    <w:p w:rsidR="006C7982" w:rsidRPr="00C50672" w:rsidRDefault="006C7982" w:rsidP="006C798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C50672">
        <w:rPr>
          <w:rFonts w:ascii="Times New Roman" w:eastAsia="Arial" w:hAnsi="Times New Roman" w:cs="Times New Roman"/>
          <w:color w:val="000000"/>
          <w:sz w:val="24"/>
          <w:szCs w:val="24"/>
          <w:lang w:eastAsia="ar-SA"/>
        </w:rPr>
        <w:t>- общественные туалеты (объекты капитального строительства).</w:t>
      </w:r>
    </w:p>
    <w:p w:rsidR="006C7982" w:rsidRPr="00C5067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5067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C5067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846"/>
        <w:gridCol w:w="992"/>
        <w:gridCol w:w="2693"/>
        <w:gridCol w:w="2556"/>
      </w:tblGrid>
      <w:tr w:rsidR="006C7982" w:rsidRPr="006C7982" w:rsidTr="003B449A">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838"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693"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w:t>
            </w:r>
            <w:proofErr w:type="gramStart"/>
            <w:r w:rsidRPr="006C7982">
              <w:rPr>
                <w:rFonts w:ascii="Times New Roman" w:eastAsia="Times New Roman" w:hAnsi="Times New Roman" w:cs="Times New Roman"/>
                <w:bCs/>
                <w:kern w:val="1"/>
                <w:sz w:val="24"/>
                <w:szCs w:val="24"/>
                <w:lang w:eastAsia="ar-SA"/>
              </w:rPr>
              <w:t xml:space="preserve"> ,</w:t>
            </w:r>
            <w:proofErr w:type="gramEnd"/>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5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3B449A">
        <w:trPr>
          <w:trHeight w:val="1857"/>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846" w:type="dxa"/>
            <w:tcBorders>
              <w:left w:val="single" w:sz="4" w:space="0" w:color="000000"/>
              <w:bottom w:val="single" w:sz="4" w:space="0" w:color="000000"/>
            </w:tcBorders>
            <w:shd w:val="clear" w:color="auto" w:fill="auto"/>
            <w:vAlign w:val="center"/>
          </w:tcPr>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50672">
              <w:rPr>
                <w:rFonts w:ascii="Times New Roman" w:eastAsia="Times New Roman" w:hAnsi="Times New Roman" w:cs="Times New Roman"/>
                <w:szCs w:val="24"/>
                <w:lang w:eastAsia="ar-SA"/>
              </w:rPr>
              <w:t>Мини-</w:t>
            </w:r>
          </w:p>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50672">
              <w:rPr>
                <w:rFonts w:ascii="Times New Roman" w:eastAsia="Times New Roman" w:hAnsi="Times New Roman" w:cs="Times New Roman"/>
                <w:szCs w:val="24"/>
                <w:lang w:eastAsia="ar-SA"/>
              </w:rPr>
              <w:t>мальный</w:t>
            </w:r>
            <w:proofErr w:type="spellEnd"/>
            <w:r w:rsidRPr="00C50672">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50672">
              <w:rPr>
                <w:rFonts w:ascii="Times New Roman" w:eastAsia="Times New Roman" w:hAnsi="Times New Roman" w:cs="Times New Roman"/>
                <w:szCs w:val="24"/>
                <w:lang w:eastAsia="ar-SA"/>
              </w:rPr>
              <w:t>Макси</w:t>
            </w:r>
          </w:p>
          <w:p w:rsidR="006C7982" w:rsidRPr="00C5067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50672">
              <w:rPr>
                <w:rFonts w:ascii="Times New Roman" w:eastAsia="Times New Roman" w:hAnsi="Times New Roman" w:cs="Times New Roman"/>
                <w:szCs w:val="24"/>
                <w:lang w:eastAsia="ar-SA"/>
              </w:rPr>
              <w:t>мальный</w:t>
            </w:r>
            <w:proofErr w:type="spellEnd"/>
            <w:r w:rsidRPr="00C50672">
              <w:rPr>
                <w:rFonts w:ascii="Times New Roman" w:eastAsia="Times New Roman" w:hAnsi="Times New Roman" w:cs="Times New Roman"/>
                <w:szCs w:val="24"/>
                <w:lang w:eastAsia="ar-SA"/>
              </w:rPr>
              <w:t xml:space="preserve"> </w:t>
            </w:r>
          </w:p>
        </w:tc>
        <w:tc>
          <w:tcPr>
            <w:tcW w:w="2693"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6"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3B449A">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proofErr w:type="spellStart"/>
            <w:r w:rsidRPr="006C7982">
              <w:rPr>
                <w:rFonts w:ascii="Times New Roman" w:eastAsia="Times New Roman" w:hAnsi="Times New Roman" w:cs="Times New Roman"/>
                <w:color w:val="000000"/>
                <w:sz w:val="24"/>
                <w:szCs w:val="24"/>
                <w:lang w:eastAsia="ar-SA"/>
              </w:rPr>
              <w:t>Среднеэтажные</w:t>
            </w:r>
            <w:proofErr w:type="spellEnd"/>
            <w:r w:rsidRPr="006C7982">
              <w:rPr>
                <w:rFonts w:ascii="Times New Roman" w:eastAsia="Times New Roman" w:hAnsi="Times New Roman" w:cs="Times New Roman"/>
                <w:color w:val="000000"/>
                <w:sz w:val="24"/>
                <w:szCs w:val="24"/>
                <w:lang w:eastAsia="ar-SA"/>
              </w:rPr>
              <w:t xml:space="preserve"> жилые дома.</w:t>
            </w:r>
          </w:p>
          <w:p w:rsidR="006C7982" w:rsidRPr="006C7982" w:rsidRDefault="006C7982" w:rsidP="006C7982">
            <w:pPr>
              <w:widowControl w:val="0"/>
              <w:suppressAutoHyphens/>
              <w:spacing w:after="0" w:line="240" w:lineRule="auto"/>
              <w:jc w:val="both"/>
              <w:rPr>
                <w:rFonts w:ascii="Times New Roman" w:eastAsia="Times New Roman" w:hAnsi="Times New Roman" w:cs="Times New Roman"/>
                <w:color w:val="000000"/>
                <w:sz w:val="24"/>
                <w:szCs w:val="24"/>
                <w:lang w:eastAsia="ar-SA"/>
              </w:rPr>
            </w:pP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w:t>
            </w:r>
          </w:p>
        </w:tc>
        <w:tc>
          <w:tcPr>
            <w:tcW w:w="2693" w:type="dxa"/>
            <w:tcBorders>
              <w:top w:val="single" w:sz="4" w:space="0" w:color="000000"/>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надземных этажей зданий - 4 этажа </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6" w:type="dxa"/>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- 60%;</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6C7982" w:rsidRPr="006C7982" w:rsidTr="003B449A">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lang w:eastAsia="ar-SA"/>
              </w:rPr>
              <w:t xml:space="preserve">Индивидуальные жилые дома </w:t>
            </w:r>
            <w:r w:rsidRPr="006C7982">
              <w:rPr>
                <w:rFonts w:ascii="Times New Roman" w:eastAsia="Times New Roman" w:hAnsi="Times New Roman" w:cs="Times New Roman"/>
                <w:color w:val="000000"/>
                <w:sz w:val="24"/>
                <w:szCs w:val="24"/>
                <w:shd w:val="clear" w:color="auto" w:fill="FFFFFF"/>
                <w:lang w:eastAsia="ar-SA"/>
              </w:rPr>
              <w:t>усадебного типа</w:t>
            </w: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2000</w:t>
            </w:r>
          </w:p>
        </w:tc>
        <w:tc>
          <w:tcPr>
            <w:tcW w:w="2693" w:type="dxa"/>
            <w:tcBorders>
              <w:top w:val="single" w:sz="4" w:space="0" w:color="000000"/>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этажей зданий - 3; </w:t>
            </w:r>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556" w:type="dxa"/>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60</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
          <w:p w:rsidR="006C7982" w:rsidRPr="006C7982" w:rsidRDefault="006C7982" w:rsidP="006C7982">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4C2A91">
        <w:tc>
          <w:tcPr>
            <w:tcW w:w="567"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846"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1200</w:t>
            </w:r>
          </w:p>
        </w:tc>
        <w:tc>
          <w:tcPr>
            <w:tcW w:w="992"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50000</w:t>
            </w:r>
          </w:p>
        </w:tc>
        <w:tc>
          <w:tcPr>
            <w:tcW w:w="2693" w:type="dxa"/>
            <w:tcBorders>
              <w:left w:val="single" w:sz="4" w:space="0" w:color="000000"/>
              <w:bottom w:val="single" w:sz="4" w:space="0" w:color="auto"/>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320" w:lineRule="exact"/>
              <w:ind w:firstLine="86"/>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6"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-30</w:t>
            </w:r>
          </w:p>
        </w:tc>
      </w:tr>
      <w:tr w:rsidR="006C7982" w:rsidRPr="006C7982" w:rsidTr="004C2A91">
        <w:tc>
          <w:tcPr>
            <w:tcW w:w="567"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4</w:t>
            </w:r>
          </w:p>
        </w:tc>
        <w:tc>
          <w:tcPr>
            <w:tcW w:w="1985"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Отдельно стоящие временные (некапитальные) предприятия розничной торговли площадью до                    20 </w:t>
            </w:r>
            <w:proofErr w:type="spellStart"/>
            <w:r w:rsidRPr="006C7982">
              <w:rPr>
                <w:rFonts w:ascii="Times New Roman" w:eastAsia="Times New Roman" w:hAnsi="Times New Roman" w:cs="Times New Roman"/>
                <w:color w:val="000000"/>
                <w:sz w:val="24"/>
                <w:szCs w:val="24"/>
                <w:lang w:eastAsia="ar-SA"/>
              </w:rPr>
              <w:t>кв.м</w:t>
            </w:r>
            <w:proofErr w:type="spellEnd"/>
            <w:r w:rsidRPr="006C7982">
              <w:rPr>
                <w:rFonts w:ascii="Times New Roman" w:eastAsia="Times New Roman" w:hAnsi="Times New Roman" w:cs="Times New Roman"/>
                <w:color w:val="000000"/>
                <w:sz w:val="24"/>
                <w:szCs w:val="24"/>
                <w:lang w:eastAsia="ar-SA"/>
              </w:rPr>
              <w:t>.</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Предприятия бытового обслуживания населения (временные (некапитальные) объекты), за исключением химчисток и прачечных.</w:t>
            </w:r>
          </w:p>
          <w:p w:rsid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p w:rsidR="004C2A91" w:rsidRPr="006C7982" w:rsidRDefault="004C2A91"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p>
        </w:tc>
        <w:tc>
          <w:tcPr>
            <w:tcW w:w="846"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992"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3"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1</w:t>
            </w:r>
          </w:p>
          <w:p w:rsidR="006C7982" w:rsidRPr="006C7982" w:rsidRDefault="006C7982" w:rsidP="004C2A91">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556" w:type="dxa"/>
            <w:tcBorders>
              <w:top w:val="single" w:sz="4" w:space="0" w:color="auto"/>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-90</w:t>
            </w:r>
          </w:p>
        </w:tc>
      </w:tr>
      <w:tr w:rsidR="006C7982" w:rsidRPr="006C7982" w:rsidTr="003B449A">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5</w:t>
            </w:r>
          </w:p>
        </w:tc>
        <w:tc>
          <w:tcPr>
            <w:tcW w:w="1985"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Личное подсобное хозяйство.</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огороды, сады (при использовании земельных участков для целей, не связанных с предпринимательской деятельностью).</w:t>
            </w:r>
          </w:p>
          <w:p w:rsid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p w:rsidR="004C2A91" w:rsidRPr="006C7982" w:rsidRDefault="004C2A91"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w:t>
            </w:r>
          </w:p>
        </w:tc>
        <w:tc>
          <w:tcPr>
            <w:tcW w:w="2693"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максимальное количество этажей зданий - 3; </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6"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60%</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6C7982" w:rsidRPr="006C7982" w:rsidTr="004C2A91">
        <w:tc>
          <w:tcPr>
            <w:tcW w:w="567"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6</w:t>
            </w:r>
          </w:p>
        </w:tc>
        <w:tc>
          <w:tcPr>
            <w:tcW w:w="1985"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846"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3" w:type="dxa"/>
            <w:tcBorders>
              <w:left w:val="single" w:sz="4" w:space="0" w:color="000000"/>
              <w:bottom w:val="single" w:sz="4" w:space="0" w:color="auto"/>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6"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4C2A91">
        <w:tc>
          <w:tcPr>
            <w:tcW w:w="567"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7</w:t>
            </w:r>
          </w:p>
        </w:tc>
        <w:tc>
          <w:tcPr>
            <w:tcW w:w="1985"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46"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2"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693"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6C7982">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556" w:type="dxa"/>
            <w:tcBorders>
              <w:top w:val="single" w:sz="4" w:space="0" w:color="auto"/>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3B449A">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8</w:t>
            </w:r>
          </w:p>
        </w:tc>
        <w:tc>
          <w:tcPr>
            <w:tcW w:w="1985"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693" w:type="dxa"/>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6"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1.2. Минимальная ширина предоставляемого земельного участка для индивидуального жилищного строительства по фронту улиц (проездов) – 15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Расстояние между фронтальной границей участка и основным строением –                     от 3  до 5 м, в соответствии со сложившейся линией застройки и с учетом красных линий.</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2.1. Здания должны располагаться с отступом от красных линий.</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Основные строения должны отстоять от красной линии улиц не менее чем на 5 м,                   от красной линии проездов - не менее чем на 3 м. </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6C7982">
        <w:rPr>
          <w:rFonts w:ascii="Times New Roman" w:eastAsia="Times New Roman" w:hAnsi="Times New Roman" w:cs="Times New Roman"/>
          <w:sz w:val="24"/>
          <w:szCs w:val="24"/>
          <w:lang w:eastAsia="ar-SA"/>
        </w:rPr>
        <w:t>приквартирном</w:t>
      </w:r>
      <w:proofErr w:type="spellEnd"/>
      <w:r w:rsidRPr="006C7982">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6C7982" w:rsidRPr="006C7982" w:rsidRDefault="006C7982" w:rsidP="004C2A91">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для индивидуального жилого дома, допускается его размещение по красной линии. При этом запрещается устройство распашных ворот.</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 м - для одноэтажного жилого дома;</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1,5 м - для двухэтажного жилого дома;</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постройки для содержания скота и птицы - 4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5) от стволов высокорослых деревьев - 4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 от стволов среднерослых деревьев - 2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7) от кустарника - 1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Расстояние от окон жилых комнат индивидуального жилого дома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6C7982" w:rsidRPr="006C7982" w:rsidRDefault="006C7982" w:rsidP="004C2A91">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2.5. </w:t>
      </w:r>
      <w:proofErr w:type="gramStart"/>
      <w:r w:rsidRPr="006C7982">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6C7982">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6C7982">
        <w:rPr>
          <w:rFonts w:ascii="Times New Roman" w:eastAsia="Times New Roman" w:hAnsi="Times New Roman" w:cs="Times New Roman"/>
          <w:sz w:val="24"/>
          <w:szCs w:val="24"/>
          <w:lang w:eastAsia="ar-SA"/>
        </w:rPr>
        <w:t>непросматриваемости</w:t>
      </w:r>
      <w:proofErr w:type="spellEnd"/>
      <w:r w:rsidRPr="006C7982">
        <w:rPr>
          <w:rFonts w:ascii="Times New Roman" w:eastAsia="Times New Roman" w:hAnsi="Times New Roman" w:cs="Times New Roman"/>
          <w:sz w:val="24"/>
          <w:szCs w:val="24"/>
          <w:lang w:eastAsia="ar-SA"/>
        </w:rPr>
        <w:t xml:space="preserve"> жилых помещений из окна в окно.</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6C7982" w:rsidRPr="006C7982" w:rsidRDefault="006C7982" w:rsidP="004C2A91">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6C7982" w:rsidRPr="006C7982" w:rsidRDefault="006C7982" w:rsidP="004C2A91">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6C7982" w:rsidRPr="006C7982" w:rsidRDefault="006C7982" w:rsidP="004C2A91">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6C7982" w:rsidRPr="006C7982" w:rsidRDefault="006C7982" w:rsidP="004C2A91">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6C7982" w:rsidRPr="006C7982" w:rsidRDefault="006C7982" w:rsidP="004C2A91">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4C2A9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6C7982" w:rsidRPr="006C7982" w:rsidRDefault="006C7982" w:rsidP="004C2A91">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6C7982" w:rsidRPr="006C7982" w:rsidRDefault="006C7982" w:rsidP="004C2A91">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4C2A91">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widowControl w:val="0"/>
        <w:tabs>
          <w:tab w:val="left" w:pos="360"/>
          <w:tab w:val="left" w:pos="1260"/>
        </w:tabs>
        <w:suppressAutoHyphens/>
        <w:spacing w:after="0" w:line="240" w:lineRule="auto"/>
        <w:ind w:firstLine="851"/>
        <w:jc w:val="both"/>
        <w:rPr>
          <w:rFonts w:ascii="Times New Roman" w:eastAsia="Times New Roman" w:hAnsi="Times New Roman" w:cs="Times New Roman"/>
          <w:b/>
          <w:bCs/>
          <w:i/>
          <w:sz w:val="24"/>
          <w:szCs w:val="24"/>
          <w:u w:val="single"/>
          <w:lang w:eastAsia="ar-SA"/>
        </w:rPr>
      </w:pPr>
    </w:p>
    <w:p w:rsidR="006C7982" w:rsidRPr="004C2A91" w:rsidRDefault="006C7982" w:rsidP="006C7982">
      <w:pPr>
        <w:widowControl w:val="0"/>
        <w:tabs>
          <w:tab w:val="left" w:pos="360"/>
          <w:tab w:val="left" w:pos="1260"/>
        </w:tabs>
        <w:suppressAutoHyphens/>
        <w:spacing w:after="0" w:line="240" w:lineRule="auto"/>
        <w:ind w:firstLine="851"/>
        <w:jc w:val="both"/>
        <w:rPr>
          <w:rFonts w:ascii="Times New Roman" w:eastAsia="Times New Roman" w:hAnsi="Times New Roman" w:cs="Times New Roman"/>
          <w:b/>
          <w:sz w:val="24"/>
          <w:szCs w:val="24"/>
          <w:lang w:eastAsia="ar-SA"/>
        </w:rPr>
      </w:pPr>
      <w:r w:rsidRPr="004C2A91">
        <w:rPr>
          <w:rFonts w:ascii="Times New Roman" w:eastAsia="Times New Roman" w:hAnsi="Times New Roman" w:cs="Times New Roman"/>
          <w:b/>
          <w:bCs/>
          <w:sz w:val="24"/>
          <w:szCs w:val="24"/>
          <w:lang w:eastAsia="ar-SA"/>
        </w:rPr>
        <w:t xml:space="preserve">Ж-Р. </w:t>
      </w:r>
      <w:r w:rsidRPr="004C2A91">
        <w:rPr>
          <w:rFonts w:ascii="Times New Roman" w:eastAsia="Times New Roman" w:hAnsi="Times New Roman" w:cs="Times New Roman"/>
          <w:b/>
          <w:sz w:val="24"/>
          <w:szCs w:val="24"/>
          <w:lang w:eastAsia="ar-SA"/>
        </w:rPr>
        <w:t>Зона развития застройки жилыми домами.</w:t>
      </w:r>
    </w:p>
    <w:p w:rsidR="006C7982" w:rsidRPr="004C2A91"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4C2A91">
        <w:rPr>
          <w:rFonts w:ascii="Times New Roman" w:eastAsia="Times New Roman" w:hAnsi="Times New Roman" w:cs="Times New Roman"/>
          <w:sz w:val="24"/>
          <w:szCs w:val="24"/>
          <w:lang w:eastAsia="ar-SA"/>
        </w:rPr>
        <w:t>Зона развития застройки жилыми домами</w:t>
      </w:r>
      <w:r w:rsidRPr="004C2A91">
        <w:rPr>
          <w:rFonts w:ascii="Times New Roman" w:eastAsia="Times New Roman" w:hAnsi="Times New Roman" w:cs="Times New Roman"/>
          <w:iCs/>
          <w:sz w:val="24"/>
          <w:szCs w:val="24"/>
          <w:lang w:eastAsia="ar-SA"/>
        </w:rPr>
        <w:t xml:space="preserve"> Ж – </w:t>
      </w:r>
      <w:proofErr w:type="gramStart"/>
      <w:r w:rsidRPr="004C2A91">
        <w:rPr>
          <w:rFonts w:ascii="Times New Roman" w:eastAsia="Times New Roman" w:hAnsi="Times New Roman" w:cs="Times New Roman"/>
          <w:iCs/>
          <w:sz w:val="24"/>
          <w:szCs w:val="24"/>
          <w:lang w:eastAsia="ar-SA"/>
        </w:rPr>
        <w:t>Р</w:t>
      </w:r>
      <w:proofErr w:type="gramEnd"/>
      <w:r w:rsidRPr="004C2A91">
        <w:rPr>
          <w:rFonts w:ascii="Times New Roman" w:eastAsia="Times New Roman" w:hAnsi="Times New Roman" w:cs="Times New Roman"/>
          <w:iCs/>
          <w:sz w:val="24"/>
          <w:szCs w:val="24"/>
          <w:lang w:eastAsia="ar-SA"/>
        </w:rPr>
        <w:t xml:space="preserve">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w:t>
      </w:r>
    </w:p>
    <w:p w:rsidR="006C7982" w:rsidRPr="004C2A91"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iCs/>
          <w:color w:val="000000"/>
          <w:sz w:val="24"/>
          <w:szCs w:val="24"/>
          <w:lang w:eastAsia="ar-SA"/>
        </w:rPr>
        <w:t xml:space="preserve">Зона предназначена для обеспечения правовых условий формирования селитебных территорий при  перспективном градостроительном развитии. При необходимости осуществляется зонирование таких территорий, и вносятся изменения  в соответствии с порядком, </w:t>
      </w:r>
      <w:r w:rsidRPr="004C2A91">
        <w:rPr>
          <w:rFonts w:ascii="Times New Roman" w:eastAsia="Times New Roman" w:hAnsi="Times New Roman" w:cs="Times New Roman"/>
          <w:color w:val="000000"/>
          <w:sz w:val="24"/>
          <w:szCs w:val="24"/>
          <w:lang w:eastAsia="ar-SA"/>
        </w:rPr>
        <w:t>предусмотренных главой 7 настоящих Правил.</w:t>
      </w:r>
    </w:p>
    <w:p w:rsidR="006C7982" w:rsidRPr="006C7982" w:rsidRDefault="006C7982" w:rsidP="006C7982">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6C7982">
      <w:pPr>
        <w:widowControl w:val="0"/>
        <w:tabs>
          <w:tab w:val="left" w:pos="540"/>
        </w:tabs>
        <w:suppressAutoHyphens/>
        <w:spacing w:after="0" w:line="240" w:lineRule="auto"/>
        <w:jc w:val="center"/>
        <w:rPr>
          <w:rFonts w:ascii="Times New Roman" w:eastAsia="Times New Roman" w:hAnsi="Times New Roman" w:cs="Times New Roman"/>
          <w:b/>
          <w:caps/>
          <w:sz w:val="24"/>
          <w:szCs w:val="24"/>
          <w:lang w:eastAsia="ar-SA"/>
        </w:rPr>
      </w:pPr>
      <w:r w:rsidRPr="006C7982">
        <w:rPr>
          <w:rFonts w:ascii="Times New Roman" w:eastAsia="Times New Roman" w:hAnsi="Times New Roman" w:cs="Times New Roman"/>
          <w:b/>
          <w:caps/>
          <w:sz w:val="24"/>
          <w:szCs w:val="24"/>
          <w:lang w:eastAsia="ar-SA"/>
        </w:rPr>
        <w:t>ОБЩЕСТВЕННО – ЖИЛЫЕ ЗОНЫ:</w:t>
      </w:r>
    </w:p>
    <w:p w:rsidR="006C7982" w:rsidRPr="006C7982" w:rsidRDefault="006C7982" w:rsidP="006C7982">
      <w:pPr>
        <w:keepLines/>
        <w:tabs>
          <w:tab w:val="left" w:pos="1080"/>
          <w:tab w:val="left" w:pos="1980"/>
        </w:tabs>
        <w:suppressAutoHyphens/>
        <w:overflowPunct w:val="0"/>
        <w:autoSpaceDE w:val="0"/>
        <w:spacing w:after="0" w:line="240" w:lineRule="auto"/>
        <w:ind w:firstLine="851"/>
        <w:jc w:val="both"/>
        <w:rPr>
          <w:rFonts w:ascii="Times New Roman" w:eastAsia="Times New Roman" w:hAnsi="Times New Roman" w:cs="Times New Roman"/>
          <w:b/>
          <w:bCs/>
          <w:sz w:val="24"/>
          <w:szCs w:val="24"/>
          <w:u w:val="single"/>
          <w:lang w:eastAsia="ar-SA"/>
        </w:rPr>
      </w:pPr>
    </w:p>
    <w:p w:rsidR="006C7982" w:rsidRPr="004C2A91" w:rsidRDefault="006C7982" w:rsidP="006C7982">
      <w:pPr>
        <w:keepLines/>
        <w:tabs>
          <w:tab w:val="left" w:pos="1080"/>
          <w:tab w:val="left" w:pos="1980"/>
        </w:tabs>
        <w:suppressAutoHyphens/>
        <w:overflowPunct w:val="0"/>
        <w:autoSpaceDE w:val="0"/>
        <w:spacing w:after="0" w:line="240" w:lineRule="auto"/>
        <w:ind w:firstLine="851"/>
        <w:rPr>
          <w:rFonts w:ascii="Times New Roman" w:eastAsia="Times New Roman" w:hAnsi="Times New Roman" w:cs="Times New Roman"/>
          <w:b/>
          <w:bCs/>
          <w:sz w:val="24"/>
          <w:szCs w:val="24"/>
          <w:lang w:eastAsia="ar-SA"/>
        </w:rPr>
      </w:pPr>
      <w:r w:rsidRPr="004C2A91">
        <w:rPr>
          <w:rFonts w:ascii="Times New Roman" w:eastAsia="Times New Roman" w:hAnsi="Times New Roman" w:cs="Times New Roman"/>
          <w:b/>
          <w:bCs/>
          <w:sz w:val="24"/>
          <w:szCs w:val="24"/>
          <w:lang w:eastAsia="ar-SA"/>
        </w:rPr>
        <w:t>О – Ж. Зона общественно-жилого назначения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iCs/>
          <w:color w:val="000000"/>
          <w:sz w:val="24"/>
          <w:szCs w:val="24"/>
          <w:lang w:eastAsia="ar-SA"/>
        </w:rPr>
      </w:pPr>
      <w:r w:rsidRPr="004C2A91">
        <w:rPr>
          <w:rFonts w:ascii="Times New Roman" w:eastAsia="Times New Roman" w:hAnsi="Times New Roman" w:cs="Times New Roman"/>
          <w:iCs/>
          <w:color w:val="000000"/>
          <w:sz w:val="24"/>
          <w:szCs w:val="24"/>
          <w:lang w:eastAsia="ar-SA"/>
        </w:rPr>
        <w:t xml:space="preserve">Зона многофункциональной общественной и жилой застройки с широким спектром коммерческих и обслуживающих функций </w:t>
      </w:r>
      <w:proofErr w:type="gramStart"/>
      <w:r w:rsidRPr="004C2A91">
        <w:rPr>
          <w:rFonts w:ascii="Times New Roman" w:eastAsia="Times New Roman" w:hAnsi="Times New Roman" w:cs="Times New Roman"/>
          <w:iCs/>
          <w:color w:val="000000"/>
          <w:sz w:val="24"/>
          <w:szCs w:val="24"/>
          <w:lang w:eastAsia="ar-SA"/>
        </w:rPr>
        <w:t>О-Ж</w:t>
      </w:r>
      <w:proofErr w:type="gramEnd"/>
      <w:r w:rsidRPr="004C2A91">
        <w:rPr>
          <w:rFonts w:ascii="Times New Roman" w:eastAsia="Times New Roman" w:hAnsi="Times New Roman" w:cs="Times New Roman"/>
          <w:iCs/>
          <w:color w:val="000000"/>
          <w:sz w:val="24"/>
          <w:szCs w:val="24"/>
          <w:lang w:eastAsia="ar-SA"/>
        </w:rPr>
        <w:t xml:space="preserve"> выделена для формирования ленточных центров обслуживания вдоль главных, магистральных улиц на основе сложившихся типов жилья. </w:t>
      </w:r>
    </w:p>
    <w:p w:rsidR="006C7982" w:rsidRPr="004C2A91"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C2A91">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w:t>
      </w:r>
      <w:proofErr w:type="gramStart"/>
      <w:r w:rsidRPr="004C2A91">
        <w:rPr>
          <w:rFonts w:ascii="Times New Roman" w:eastAsia="Times New Roman" w:hAnsi="Times New Roman" w:cs="Times New Roman"/>
          <w:sz w:val="24"/>
          <w:szCs w:val="24"/>
          <w:lang w:eastAsia="ar-SA"/>
        </w:rPr>
        <w:t>О-Ж</w:t>
      </w:r>
      <w:proofErr w:type="gramEnd"/>
      <w:r w:rsidRPr="004C2A91">
        <w:rPr>
          <w:rFonts w:ascii="Times New Roman" w:eastAsia="Times New Roman" w:hAnsi="Times New Roman" w:cs="Times New Roman"/>
          <w:sz w:val="24"/>
          <w:szCs w:val="24"/>
          <w:lang w:eastAsia="ar-SA"/>
        </w:rPr>
        <w:t>» включают:</w:t>
      </w:r>
      <w:r w:rsidRPr="004C2A91">
        <w:rPr>
          <w:rFonts w:ascii="Times New Roman" w:eastAsia="Times New Roman" w:hAnsi="Times New Roman" w:cs="Times New Roman"/>
          <w:sz w:val="24"/>
          <w:szCs w:val="24"/>
          <w:lang w:eastAsia="ar-SA"/>
        </w:rPr>
        <w:tab/>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многофункциональные здания, за исключением зданий, включающих в себя объекты,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гостиницы, дома приёма гостей;</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предприятия общественного питания;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архивы, информационные центры;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аптеки;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амбулаторно-поликлинические учреждения без стационара;</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не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учреждения жилищно-коммунального хозяйства;</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учреждения социального обслуживания населения;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lastRenderedPageBreak/>
        <w:t>- художественные мастерские, мастерские изделий народных промыслов;</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предприятия розничной торговли (капитальные объекты), за исключением гипермаркетов, супермаркетов, торговых комплексов и центров, мелкооптовых рынков;</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выставочные залы, павильоны;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xml:space="preserve">- кредитно-финансовые и страховые учреждения, банки; </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научные организации, проектные и конструкторские учреждения;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учреждения культуры и искусства;</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зрелищные и досугово-развлекательные учреждения, не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суды, прокуратура, нотариальные конторы, другие юридические учреждения;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редакционно-издательские и информационные организации, не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компьютерные центры;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дом культуры;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дворец бракосочетаний;</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консульские представительства;</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транспортные агентства по сервисному обслуживанию населения: кассы по продаже билетов, менеджерские услуги и т.д.;</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выставки товаров;</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туристические агентства;</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фотосалоны;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видеосалоны;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телевизионные центры и радиостудии;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рекламные агентства.</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xml:space="preserve">2. Вспомогательные виды использования: </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площадки для мусорных контейнеров;</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навесы, беседки;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4C2A91">
        <w:rPr>
          <w:rFonts w:ascii="Times New Roman" w:eastAsia="Times New Roman" w:hAnsi="Times New Roman" w:cs="Times New Roman"/>
          <w:sz w:val="24"/>
          <w:szCs w:val="24"/>
          <w:lang w:eastAsia="ar-SA"/>
        </w:rPr>
        <w:t>- резервуары для хранения воды;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спортивно-игровые площадки;</w:t>
      </w:r>
    </w:p>
    <w:p w:rsidR="006C7982" w:rsidRPr="004C2A91"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4C2A91">
        <w:rPr>
          <w:rFonts w:ascii="Times New Roman" w:eastAsia="Times New Roman" w:hAnsi="Times New Roman" w:cs="Times New Roman"/>
          <w:color w:val="000000"/>
          <w:sz w:val="24"/>
          <w:szCs w:val="24"/>
          <w:lang w:eastAsia="ar-SA"/>
        </w:rPr>
        <w:t>- площадки для отдыха;</w:t>
      </w:r>
      <w:r w:rsidRPr="004C2A91">
        <w:rPr>
          <w:rFonts w:ascii="Times New Roman" w:eastAsia="Times New Roman" w:hAnsi="Times New Roman" w:cs="Times New Roman"/>
          <w:sz w:val="24"/>
          <w:szCs w:val="24"/>
          <w:lang w:eastAsia="ar-SA"/>
        </w:rPr>
        <w:t xml:space="preserve"> </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парковки;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автостоянки;</w:t>
      </w:r>
    </w:p>
    <w:p w:rsidR="006C7982" w:rsidRPr="004C2A91" w:rsidRDefault="006C7982" w:rsidP="006C7982">
      <w:pPr>
        <w:widowControl w:val="0"/>
        <w:tabs>
          <w:tab w:val="left" w:pos="15"/>
          <w:tab w:val="left" w:pos="45"/>
        </w:tabs>
        <w:suppressAutoHyphens/>
        <w:spacing w:after="0" w:line="240" w:lineRule="auto"/>
        <w:ind w:firstLine="851"/>
        <w:rPr>
          <w:rFonts w:ascii="Times New Roman" w:eastAsia="Arial" w:hAnsi="Times New Roman" w:cs="Times New Roman"/>
          <w:color w:val="000000"/>
          <w:sz w:val="24"/>
          <w:szCs w:val="24"/>
          <w:lang w:eastAsia="ar-SA"/>
        </w:rPr>
      </w:pPr>
      <w:r w:rsidRPr="004C2A91">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6C7982" w:rsidRPr="004C2A91"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4C2A91">
        <w:rPr>
          <w:rFonts w:ascii="Times New Roman" w:eastAsia="Arial" w:hAnsi="Times New Roman" w:cs="Times New Roman"/>
          <w:color w:val="000000"/>
          <w:sz w:val="24"/>
          <w:szCs w:val="24"/>
          <w:lang w:eastAsia="ar-SA"/>
        </w:rPr>
        <w:t xml:space="preserve">3. Условно разрешенные виды использования: </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многофункциональные здания, включающие в себя объекты,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предприятия розничной торговли (капитальные объекты),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4C2A91">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4C2A91">
        <w:rPr>
          <w:rFonts w:ascii="Times New Roman" w:eastAsia="Times New Roman" w:hAnsi="Times New Roman" w:cs="Times New Roman"/>
          <w:sz w:val="24"/>
          <w:szCs w:val="24"/>
          <w:lang w:eastAsia="ar-SA"/>
        </w:rPr>
        <w:t>кв.м</w:t>
      </w:r>
      <w:proofErr w:type="spellEnd"/>
      <w:r w:rsidRPr="004C2A91">
        <w:rPr>
          <w:rFonts w:ascii="Times New Roman" w:eastAsia="Times New Roman" w:hAnsi="Times New Roman" w:cs="Times New Roman"/>
          <w:sz w:val="24"/>
          <w:szCs w:val="24"/>
          <w:lang w:eastAsia="ar-SA"/>
        </w:rPr>
        <w:t>.;</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предприятия бытового обслуживания населения (временные (некапитальные) объекты);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зрелищные и досугово-развлекательные учреждения,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редакционно-издательские и информационные организации, имеющие санитарно-защитную зону;</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lastRenderedPageBreak/>
        <w:t>- детские дошкольные учреждения;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средние школы;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заведения среднего специального образования;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высшие учебные заведения;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музыкальные школы;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художественные школы;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иные учреждения дополнительного образования;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учреждения здравоохранения;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объекты спортивного и физкультурно-досугового назначения;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детские игровые площадки;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автостоянки;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гараж, комплекс гаражей;</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рынки, рыночные комплексы;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выставочные залы, павильоны, комплексы и центры;</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религиозные учреждения;</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ювелирные мастерские;</w:t>
      </w:r>
    </w:p>
    <w:p w:rsidR="006C7982" w:rsidRPr="004C2A91"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C2A91">
        <w:rPr>
          <w:rFonts w:ascii="Times New Roman" w:eastAsia="Times New Roman" w:hAnsi="Times New Roman" w:cs="Times New Roman"/>
          <w:color w:val="000000"/>
          <w:sz w:val="24"/>
          <w:szCs w:val="24"/>
          <w:lang w:eastAsia="ar-SA"/>
        </w:rPr>
        <w:t>- общественные туалеты (объекты капитального строительства).</w:t>
      </w:r>
    </w:p>
    <w:p w:rsidR="006C7982" w:rsidRPr="004C2A91"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C2A91">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pPr w:leftFromText="180" w:rightFromText="180" w:vertAnchor="text" w:tblpX="55" w:tblpY="1"/>
        <w:tblOverlap w:val="never"/>
        <w:tblW w:w="0" w:type="auto"/>
        <w:tblLayout w:type="fixed"/>
        <w:tblCellMar>
          <w:top w:w="55" w:type="dxa"/>
          <w:left w:w="55" w:type="dxa"/>
          <w:bottom w:w="55" w:type="dxa"/>
          <w:right w:w="55" w:type="dxa"/>
        </w:tblCellMar>
        <w:tblLook w:val="0000" w:firstRow="0" w:lastRow="0" w:firstColumn="0" w:lastColumn="0" w:noHBand="0" w:noVBand="0"/>
      </w:tblPr>
      <w:tblGrid>
        <w:gridCol w:w="481"/>
        <w:gridCol w:w="2126"/>
        <w:gridCol w:w="992"/>
        <w:gridCol w:w="992"/>
        <w:gridCol w:w="2350"/>
        <w:gridCol w:w="2698"/>
      </w:tblGrid>
      <w:tr w:rsidR="006C7982" w:rsidRPr="006C7982" w:rsidTr="00BF66B4">
        <w:tc>
          <w:tcPr>
            <w:tcW w:w="481"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BF66B4">
              <w:rPr>
                <w:rFonts w:ascii="Times New Roman" w:eastAsia="Times New Roman" w:hAnsi="Times New Roman" w:cs="Times New Roman"/>
                <w:szCs w:val="24"/>
                <w:lang w:eastAsia="ar-SA"/>
              </w:rPr>
              <w:t>п</w:t>
            </w:r>
            <w:proofErr w:type="gramEnd"/>
            <w:r w:rsidRPr="00BF66B4">
              <w:rPr>
                <w:rFonts w:ascii="Times New Roman" w:eastAsia="Times New Roman" w:hAnsi="Times New Roman" w:cs="Times New Roman"/>
                <w:szCs w:val="24"/>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350"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BF66B4">
        <w:trPr>
          <w:trHeight w:val="1565"/>
        </w:trPr>
        <w:tc>
          <w:tcPr>
            <w:tcW w:w="481"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BF66B4">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BF66B4">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BF66B4"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BF66B4">
              <w:rPr>
                <w:rFonts w:ascii="Times New Roman" w:eastAsia="Times New Roman" w:hAnsi="Times New Roman" w:cs="Times New Roman"/>
                <w:szCs w:val="24"/>
                <w:lang w:eastAsia="ar-SA"/>
              </w:rPr>
              <w:t>Мини-</w:t>
            </w:r>
          </w:p>
          <w:p w:rsidR="006C7982" w:rsidRPr="00BF66B4"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BF66B4">
              <w:rPr>
                <w:rFonts w:ascii="Times New Roman" w:eastAsia="Times New Roman" w:hAnsi="Times New Roman" w:cs="Times New Roman"/>
                <w:szCs w:val="24"/>
                <w:lang w:eastAsia="ar-SA"/>
              </w:rPr>
              <w:t>мальный</w:t>
            </w:r>
            <w:proofErr w:type="spellEnd"/>
            <w:r w:rsidRPr="00BF66B4">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BF66B4"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BF66B4">
              <w:rPr>
                <w:rFonts w:ascii="Times New Roman" w:eastAsia="Times New Roman" w:hAnsi="Times New Roman" w:cs="Times New Roman"/>
                <w:szCs w:val="24"/>
                <w:lang w:eastAsia="ar-SA"/>
              </w:rPr>
              <w:t>Макси</w:t>
            </w:r>
          </w:p>
          <w:p w:rsidR="006C7982" w:rsidRPr="00BF66B4"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BF66B4">
              <w:rPr>
                <w:rFonts w:ascii="Times New Roman" w:eastAsia="Times New Roman" w:hAnsi="Times New Roman" w:cs="Times New Roman"/>
                <w:szCs w:val="24"/>
                <w:lang w:eastAsia="ar-SA"/>
              </w:rPr>
              <w:t>мальный</w:t>
            </w:r>
            <w:proofErr w:type="spellEnd"/>
            <w:r w:rsidRPr="00BF66B4">
              <w:rPr>
                <w:rFonts w:ascii="Times New Roman" w:eastAsia="Times New Roman" w:hAnsi="Times New Roman" w:cs="Times New Roman"/>
                <w:szCs w:val="24"/>
                <w:lang w:eastAsia="ar-SA"/>
              </w:rPr>
              <w:t xml:space="preserve"> </w:t>
            </w:r>
          </w:p>
        </w:tc>
        <w:tc>
          <w:tcPr>
            <w:tcW w:w="2350" w:type="dxa"/>
            <w:vMerge/>
            <w:tcBorders>
              <w:top w:val="single" w:sz="4" w:space="0" w:color="000000"/>
              <w:left w:val="single" w:sz="4" w:space="0" w:color="000000"/>
              <w:bottom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8"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BF66B4">
        <w:tc>
          <w:tcPr>
            <w:tcW w:w="481" w:type="dxa"/>
            <w:tcBorders>
              <w:left w:val="single" w:sz="4" w:space="0" w:color="000000"/>
              <w:bottom w:val="single" w:sz="4" w:space="0" w:color="000000"/>
            </w:tcBorders>
            <w:shd w:val="clear" w:color="auto" w:fill="auto"/>
          </w:tcPr>
          <w:p w:rsidR="006C7982" w:rsidRPr="006C7982" w:rsidRDefault="006C7982" w:rsidP="00BF66B4">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6C7982" w:rsidRPr="006C7982" w:rsidRDefault="006C7982" w:rsidP="00BF66B4">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6C7982">
              <w:rPr>
                <w:rFonts w:ascii="Times New Roman" w:eastAsia="Times New Roman" w:hAnsi="Times New Roman" w:cs="Times New Roman"/>
                <w:color w:val="000000"/>
                <w:sz w:val="24"/>
                <w:szCs w:val="24"/>
                <w:lang w:eastAsia="ar-SA"/>
              </w:rPr>
              <w:t>кв.м</w:t>
            </w:r>
            <w:proofErr w:type="spellEnd"/>
            <w:r w:rsidRPr="006C7982">
              <w:rPr>
                <w:rFonts w:ascii="Times New Roman" w:eastAsia="Times New Roman" w:hAnsi="Times New Roman" w:cs="Times New Roman"/>
                <w:color w:val="000000"/>
                <w:sz w:val="24"/>
                <w:szCs w:val="24"/>
                <w:lang w:eastAsia="ar-SA"/>
              </w:rPr>
              <w:t>.</w:t>
            </w:r>
          </w:p>
          <w:p w:rsidR="006C7982" w:rsidRPr="006C7982" w:rsidRDefault="006C7982" w:rsidP="00BF66B4">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Предприятия бытового обслуживания населения (временные (некапитальные) объекты), за исключением химчисток и прачечных.</w:t>
            </w:r>
          </w:p>
          <w:p w:rsidR="006C7982" w:rsidRPr="006C7982" w:rsidRDefault="006C7982" w:rsidP="00BF66B4">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350" w:type="dxa"/>
            <w:tcBorders>
              <w:left w:val="single" w:sz="4" w:space="0" w:color="000000"/>
              <w:bottom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1</w:t>
            </w:r>
          </w:p>
          <w:p w:rsidR="006C7982" w:rsidRPr="006C7982" w:rsidRDefault="006C7982" w:rsidP="00BF66B4">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8" w:type="dxa"/>
            <w:tcBorders>
              <w:left w:val="single" w:sz="4" w:space="0" w:color="000000"/>
              <w:bottom w:val="single" w:sz="4" w:space="0" w:color="000000"/>
              <w:right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-90</w:t>
            </w:r>
          </w:p>
        </w:tc>
      </w:tr>
      <w:tr w:rsidR="006C7982" w:rsidRPr="006C7982" w:rsidTr="00BF66B4">
        <w:tc>
          <w:tcPr>
            <w:tcW w:w="481" w:type="dxa"/>
            <w:tcBorders>
              <w:left w:val="single" w:sz="4" w:space="0" w:color="000000"/>
              <w:bottom w:val="single" w:sz="4" w:space="0" w:color="000000"/>
            </w:tcBorders>
            <w:shd w:val="clear" w:color="auto" w:fill="auto"/>
          </w:tcPr>
          <w:p w:rsidR="006C7982" w:rsidRPr="006C7982" w:rsidRDefault="006C7982" w:rsidP="00BF66B4">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2</w:t>
            </w:r>
          </w:p>
        </w:tc>
        <w:tc>
          <w:tcPr>
            <w:tcW w:w="2126" w:type="dxa"/>
            <w:tcBorders>
              <w:left w:val="single" w:sz="4" w:space="0" w:color="000000"/>
              <w:bottom w:val="single" w:sz="4" w:space="0" w:color="000000"/>
            </w:tcBorders>
            <w:shd w:val="clear" w:color="auto" w:fill="auto"/>
          </w:tcPr>
          <w:p w:rsidR="006C7982" w:rsidRPr="006C7982" w:rsidRDefault="006C7982" w:rsidP="00BF66B4">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BF66B4">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BF66B4">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350" w:type="dxa"/>
            <w:tcBorders>
              <w:left w:val="single" w:sz="4" w:space="0" w:color="000000"/>
              <w:bottom w:val="single" w:sz="4" w:space="0" w:color="000000"/>
            </w:tcBorders>
            <w:shd w:val="clear" w:color="auto" w:fill="auto"/>
          </w:tcPr>
          <w:p w:rsidR="006C7982" w:rsidRPr="006C7982" w:rsidRDefault="006C7982" w:rsidP="00BF66B4">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BF66B4">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8" w:type="dxa"/>
            <w:tcBorders>
              <w:left w:val="single" w:sz="4" w:space="0" w:color="000000"/>
              <w:bottom w:val="single" w:sz="4" w:space="0" w:color="000000"/>
              <w:right w:val="single" w:sz="4" w:space="0" w:color="000000"/>
            </w:tcBorders>
            <w:shd w:val="clear" w:color="auto" w:fill="auto"/>
          </w:tcPr>
          <w:p w:rsidR="006C7982" w:rsidRPr="006C7982" w:rsidRDefault="006C7982" w:rsidP="00BF66B4">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BF66B4">
        <w:tc>
          <w:tcPr>
            <w:tcW w:w="481" w:type="dxa"/>
            <w:tcBorders>
              <w:left w:val="single" w:sz="4" w:space="0" w:color="000000"/>
              <w:bottom w:val="single" w:sz="4" w:space="0" w:color="000000"/>
            </w:tcBorders>
            <w:shd w:val="clear" w:color="auto" w:fill="auto"/>
          </w:tcPr>
          <w:p w:rsidR="006C7982" w:rsidRPr="006C7982" w:rsidRDefault="006C7982" w:rsidP="00BF66B4">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2126" w:type="dxa"/>
            <w:tcBorders>
              <w:left w:val="single" w:sz="4" w:space="0" w:color="000000"/>
              <w:bottom w:val="single" w:sz="4" w:space="0" w:color="000000"/>
            </w:tcBorders>
            <w:shd w:val="clear" w:color="auto" w:fill="auto"/>
          </w:tcPr>
          <w:p w:rsidR="006C7982" w:rsidRPr="006C7982" w:rsidRDefault="006C7982" w:rsidP="00BF66B4">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350" w:type="dxa"/>
            <w:tcBorders>
              <w:left w:val="single" w:sz="4" w:space="0" w:color="000000"/>
              <w:bottom w:val="single" w:sz="4" w:space="0" w:color="000000"/>
            </w:tcBorders>
            <w:shd w:val="clear" w:color="auto" w:fill="auto"/>
          </w:tcPr>
          <w:p w:rsidR="006C7982" w:rsidRPr="006C7982" w:rsidRDefault="006C7982" w:rsidP="00BF66B4">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BF66B4">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698" w:type="dxa"/>
            <w:tcBorders>
              <w:left w:val="single" w:sz="4" w:space="0" w:color="000000"/>
              <w:bottom w:val="single" w:sz="4" w:space="0" w:color="000000"/>
              <w:right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BF66B4">
        <w:tc>
          <w:tcPr>
            <w:tcW w:w="481" w:type="dxa"/>
            <w:tcBorders>
              <w:left w:val="single" w:sz="4" w:space="0" w:color="000000"/>
              <w:bottom w:val="single" w:sz="4" w:space="0" w:color="000000"/>
            </w:tcBorders>
            <w:shd w:val="clear" w:color="auto" w:fill="auto"/>
          </w:tcPr>
          <w:p w:rsidR="006C7982" w:rsidRPr="006C7982" w:rsidRDefault="006C7982" w:rsidP="00BF66B4">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2126"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6C7982" w:rsidRPr="006C7982" w:rsidRDefault="006C7982" w:rsidP="00BF66B4">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350" w:type="dxa"/>
            <w:tcBorders>
              <w:left w:val="single" w:sz="4" w:space="0" w:color="000000"/>
              <w:bottom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BF66B4">
            <w:pPr>
              <w:keepLines/>
              <w:suppressAutoHyphens/>
              <w:overflowPunct w:val="0"/>
              <w:autoSpaceDE w:val="0"/>
              <w:spacing w:after="0" w:line="320" w:lineRule="exact"/>
              <w:ind w:firstLine="567"/>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8" w:type="dxa"/>
            <w:tcBorders>
              <w:left w:val="single" w:sz="4" w:space="0" w:color="000000"/>
              <w:bottom w:val="single" w:sz="4" w:space="0" w:color="000000"/>
              <w:right w:val="single" w:sz="4" w:space="0" w:color="000000"/>
            </w:tcBorders>
            <w:shd w:val="clear" w:color="auto" w:fill="auto"/>
          </w:tcPr>
          <w:p w:rsidR="006C7982" w:rsidRPr="006C7982" w:rsidRDefault="006C7982" w:rsidP="00BF66B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BF66B4" w:rsidRDefault="00BF66B4"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6C7982">
        <w:rPr>
          <w:rFonts w:ascii="Times New Roman" w:eastAsia="Times New Roman" w:hAnsi="Times New Roman" w:cs="Times New Roman"/>
          <w:sz w:val="24"/>
          <w:szCs w:val="24"/>
          <w:lang w:eastAsia="ar-SA"/>
        </w:rPr>
        <w:t>приквартирном</w:t>
      </w:r>
      <w:proofErr w:type="spellEnd"/>
      <w:r w:rsidRPr="006C7982">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BF66B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6C7982" w:rsidRPr="006C7982" w:rsidRDefault="006C7982" w:rsidP="00BF66B4">
      <w:pPr>
        <w:keepLines/>
        <w:numPr>
          <w:ilvl w:val="1"/>
          <w:numId w:val="5"/>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proofErr w:type="gramStart"/>
      <w:r w:rsidRPr="006C7982">
        <w:rPr>
          <w:rFonts w:ascii="Times New Roman" w:eastAsia="Times New Roman" w:hAnsi="Times New Roman" w:cs="Times New Roman"/>
          <w:sz w:val="24"/>
          <w:szCs w:val="24"/>
          <w:lang w:eastAsia="ar-SA"/>
        </w:rPr>
        <w:lastRenderedPageBreak/>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6C7982">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6C7982">
        <w:rPr>
          <w:rFonts w:ascii="Times New Roman" w:eastAsia="Times New Roman" w:hAnsi="Times New Roman" w:cs="Times New Roman"/>
          <w:sz w:val="24"/>
          <w:szCs w:val="24"/>
          <w:lang w:eastAsia="ar-SA"/>
        </w:rPr>
        <w:t>непросматриваемости</w:t>
      </w:r>
      <w:proofErr w:type="spellEnd"/>
      <w:r w:rsidRPr="006C7982">
        <w:rPr>
          <w:rFonts w:ascii="Times New Roman" w:eastAsia="Times New Roman" w:hAnsi="Times New Roman" w:cs="Times New Roman"/>
          <w:sz w:val="24"/>
          <w:szCs w:val="24"/>
          <w:lang w:eastAsia="ar-SA"/>
        </w:rPr>
        <w:t xml:space="preserve"> жилых помещений из окна в окно.</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2.6.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6C7982" w:rsidRPr="006C7982" w:rsidRDefault="006C7982" w:rsidP="00BF66B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BF66B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6C7982" w:rsidRPr="006C7982" w:rsidRDefault="006C7982" w:rsidP="00BF66B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6C7982" w:rsidRPr="006C7982" w:rsidRDefault="006C7982" w:rsidP="00BF66B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BF66B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4. </w:t>
      </w:r>
      <w:proofErr w:type="gramStart"/>
      <w:r w:rsidRPr="006C7982">
        <w:rPr>
          <w:rFonts w:ascii="Times New Roman" w:eastAsia="Times New Roman" w:hAnsi="Times New Roman" w:cs="Times New Roman"/>
          <w:sz w:val="24"/>
          <w:szCs w:val="24"/>
          <w:lang w:eastAsia="ar-SA"/>
        </w:rPr>
        <w:t xml:space="preserve">Проектные и строительные работы вести в соответствии с установленными параметрами разрешенного строительства, реконструкции, а также требованиями </w:t>
      </w:r>
      <w:r w:rsidRPr="006C7982">
        <w:rPr>
          <w:rFonts w:ascii="Times New Roman" w:eastAsia="Times New Roman" w:hAnsi="Times New Roman" w:cs="Times New Roman"/>
          <w:sz w:val="24"/>
          <w:szCs w:val="24"/>
          <w:lang w:eastAsia="ar-SA"/>
        </w:rPr>
        <w:lastRenderedPageBreak/>
        <w:t>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DB22C0" w:rsidRDefault="006C7982" w:rsidP="006C7982">
      <w:pPr>
        <w:keepLines/>
        <w:suppressAutoHyphens/>
        <w:overflowPunct w:val="0"/>
        <w:autoSpaceDE w:val="0"/>
        <w:spacing w:after="0" w:line="240" w:lineRule="auto"/>
        <w:ind w:firstLine="567"/>
        <w:jc w:val="center"/>
        <w:rPr>
          <w:rFonts w:ascii="Times New Roman" w:eastAsia="Times New Roman" w:hAnsi="Times New Roman" w:cs="Times New Roman"/>
          <w:b/>
          <w:sz w:val="24"/>
          <w:szCs w:val="24"/>
          <w:lang w:eastAsia="ar-SA"/>
        </w:rPr>
      </w:pPr>
      <w:r w:rsidRPr="00DB22C0">
        <w:rPr>
          <w:rFonts w:ascii="Times New Roman" w:eastAsia="Times New Roman" w:hAnsi="Times New Roman" w:cs="Times New Roman"/>
          <w:b/>
          <w:bCs/>
          <w:caps/>
          <w:color w:val="000000"/>
          <w:sz w:val="24"/>
          <w:szCs w:val="24"/>
          <w:lang w:eastAsia="ar-SA"/>
        </w:rPr>
        <w:t xml:space="preserve">ОД – 1. </w:t>
      </w:r>
      <w:r w:rsidRPr="00DB22C0">
        <w:rPr>
          <w:rFonts w:ascii="Times New Roman" w:eastAsia="Times New Roman" w:hAnsi="Times New Roman" w:cs="Times New Roman"/>
          <w:b/>
          <w:bCs/>
          <w:color w:val="000000"/>
          <w:sz w:val="24"/>
          <w:szCs w:val="24"/>
          <w:lang w:eastAsia="ar-SA"/>
        </w:rPr>
        <w:t xml:space="preserve"> </w:t>
      </w:r>
      <w:r w:rsidRPr="00DB22C0">
        <w:rPr>
          <w:rFonts w:ascii="Times New Roman" w:eastAsia="Times New Roman" w:hAnsi="Times New Roman" w:cs="Times New Roman"/>
          <w:b/>
          <w:sz w:val="24"/>
          <w:szCs w:val="24"/>
          <w:lang w:eastAsia="ar-SA"/>
        </w:rPr>
        <w:t xml:space="preserve">Центральная зона </w:t>
      </w:r>
      <w:proofErr w:type="gramStart"/>
      <w:r w:rsidRPr="00DB22C0">
        <w:rPr>
          <w:rFonts w:ascii="Times New Roman" w:eastAsia="Times New Roman" w:hAnsi="Times New Roman" w:cs="Times New Roman"/>
          <w:b/>
          <w:sz w:val="24"/>
          <w:szCs w:val="24"/>
          <w:lang w:eastAsia="ar-SA"/>
        </w:rPr>
        <w:t>делового</w:t>
      </w:r>
      <w:proofErr w:type="gramEnd"/>
      <w:r w:rsidRPr="00DB22C0">
        <w:rPr>
          <w:rFonts w:ascii="Times New Roman" w:eastAsia="Times New Roman" w:hAnsi="Times New Roman" w:cs="Times New Roman"/>
          <w:b/>
          <w:sz w:val="24"/>
          <w:szCs w:val="24"/>
          <w:lang w:eastAsia="ar-SA"/>
        </w:rPr>
        <w:t>, общественного и коммерческого</w:t>
      </w:r>
    </w:p>
    <w:p w:rsidR="006C7982" w:rsidRPr="00DB22C0" w:rsidRDefault="006C7982" w:rsidP="006C7982">
      <w:pPr>
        <w:keepLines/>
        <w:suppressAutoHyphens/>
        <w:overflowPunct w:val="0"/>
        <w:autoSpaceDE w:val="0"/>
        <w:spacing w:after="0" w:line="240" w:lineRule="auto"/>
        <w:jc w:val="both"/>
        <w:rPr>
          <w:rFonts w:ascii="Times New Roman" w:eastAsia="Times New Roman" w:hAnsi="Times New Roman" w:cs="Times New Roman"/>
          <w:b/>
          <w:sz w:val="24"/>
          <w:szCs w:val="24"/>
          <w:lang w:eastAsia="ar-SA"/>
        </w:rPr>
      </w:pPr>
      <w:r w:rsidRPr="00DB22C0">
        <w:rPr>
          <w:rFonts w:ascii="Times New Roman" w:eastAsia="Times New Roman" w:hAnsi="Times New Roman" w:cs="Times New Roman"/>
          <w:b/>
          <w:sz w:val="24"/>
          <w:szCs w:val="24"/>
          <w:lang w:eastAsia="ar-SA"/>
        </w:rPr>
        <w:t>назначения;</w:t>
      </w:r>
    </w:p>
    <w:p w:rsidR="006C7982" w:rsidRPr="00DB22C0"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xml:space="preserve">Центральная зона делового, общественного и коммерческого назначения </w:t>
      </w:r>
      <w:r w:rsidRPr="00DB22C0">
        <w:rPr>
          <w:rFonts w:ascii="Times New Roman" w:eastAsia="Times New Roman" w:hAnsi="Times New Roman" w:cs="Times New Roman"/>
          <w:color w:val="000000"/>
          <w:sz w:val="24"/>
          <w:szCs w:val="24"/>
          <w:lang w:eastAsia="ar-SA"/>
        </w:rPr>
        <w:t xml:space="preserve">ОД-1 </w:t>
      </w:r>
      <w:r w:rsidRPr="00DB22C0">
        <w:rPr>
          <w:rFonts w:ascii="Times New Roman" w:eastAsia="Times New Roman" w:hAnsi="Times New Roman" w:cs="Times New Roman"/>
          <w:sz w:val="24"/>
          <w:szCs w:val="24"/>
          <w:lang w:eastAsia="ar-SA"/>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w:t>
      </w:r>
      <w:proofErr w:type="spellStart"/>
      <w:r w:rsidRPr="00DB22C0">
        <w:rPr>
          <w:rFonts w:ascii="Times New Roman" w:eastAsia="Times New Roman" w:hAnsi="Times New Roman" w:cs="Times New Roman"/>
          <w:sz w:val="24"/>
          <w:szCs w:val="24"/>
          <w:lang w:eastAsia="ar-SA"/>
        </w:rPr>
        <w:t>общепоселенческого</w:t>
      </w:r>
      <w:proofErr w:type="spellEnd"/>
      <w:r w:rsidRPr="00DB22C0">
        <w:rPr>
          <w:rFonts w:ascii="Times New Roman" w:eastAsia="Times New Roman" w:hAnsi="Times New Roman" w:cs="Times New Roman"/>
          <w:sz w:val="24"/>
          <w:szCs w:val="24"/>
          <w:lang w:eastAsia="ar-SA"/>
        </w:rPr>
        <w:t xml:space="preserve"> и местного значения. </w:t>
      </w:r>
    </w:p>
    <w:p w:rsidR="006C7982" w:rsidRPr="00DB22C0"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«ОД-1» включают:</w:t>
      </w:r>
      <w:r w:rsidRPr="00DB22C0">
        <w:rPr>
          <w:rFonts w:ascii="Times New Roman" w:eastAsia="Times New Roman" w:hAnsi="Times New Roman" w:cs="Times New Roman"/>
          <w:sz w:val="24"/>
          <w:szCs w:val="24"/>
          <w:lang w:eastAsia="ar-SA"/>
        </w:rPr>
        <w:tab/>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color w:val="000000"/>
          <w:sz w:val="24"/>
          <w:szCs w:val="24"/>
          <w:lang w:eastAsia="ar-SA"/>
        </w:rPr>
        <w:t xml:space="preserve">- </w:t>
      </w:r>
      <w:r w:rsidRPr="00DB22C0">
        <w:rPr>
          <w:rFonts w:ascii="Times New Roman" w:eastAsia="Times New Roman" w:hAnsi="Times New Roman" w:cs="Times New Roman"/>
          <w:sz w:val="24"/>
          <w:szCs w:val="24"/>
          <w:lang w:eastAsia="ar-SA"/>
        </w:rPr>
        <w:t>социальное обслуживание;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B22C0">
        <w:rPr>
          <w:rFonts w:ascii="Times New Roman" w:eastAsia="Times New Roman" w:hAnsi="Times New Roman" w:cs="Times New Roman"/>
          <w:color w:val="000000"/>
          <w:sz w:val="24"/>
          <w:szCs w:val="24"/>
          <w:shd w:val="clear" w:color="auto" w:fill="FFFFFF"/>
          <w:lang w:eastAsia="ar-SA"/>
        </w:rPr>
        <w:t>- объекты образования и просвещения;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B22C0">
        <w:rPr>
          <w:rFonts w:ascii="Times New Roman" w:eastAsia="Times New Roman" w:hAnsi="Times New Roman" w:cs="Times New Roman"/>
          <w:color w:val="000000"/>
          <w:sz w:val="24"/>
          <w:szCs w:val="24"/>
          <w:shd w:val="clear" w:color="auto" w:fill="FFFFFF"/>
          <w:lang w:eastAsia="ar-SA"/>
        </w:rPr>
        <w:t>- объекты здравоохранения;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бытовое обслуживание;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xml:space="preserve">- </w:t>
      </w:r>
      <w:r w:rsidRPr="00DB22C0">
        <w:rPr>
          <w:rFonts w:ascii="Times New Roman" w:eastAsia="Times New Roman" w:hAnsi="Times New Roman" w:cs="Times New Roman"/>
          <w:sz w:val="24"/>
          <w:szCs w:val="24"/>
          <w:shd w:val="clear" w:color="auto" w:fill="FFFFFF"/>
          <w:lang w:eastAsia="ar-SA"/>
        </w:rPr>
        <w:t>объекты культуры</w:t>
      </w:r>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общественное управление;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обеспечение научной деятельности;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ветеринарное обслуживание;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деловое управление</w:t>
      </w:r>
      <w:bookmarkStart w:id="1" w:name="sub_1042"/>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-торговые центры</w:t>
      </w:r>
      <w:bookmarkEnd w:id="1"/>
      <w:r w:rsidRPr="00DB22C0">
        <w:rPr>
          <w:rFonts w:ascii="Times New Roman" w:eastAsia="Times New Roman" w:hAnsi="Times New Roman" w:cs="Times New Roman"/>
          <w:sz w:val="24"/>
          <w:szCs w:val="24"/>
          <w:lang w:eastAsia="ar-SA"/>
        </w:rPr>
        <w:t xml:space="preserve"> (торгово-развлекательные центры);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bookmarkStart w:id="2" w:name="sub_1043"/>
      <w:r w:rsidRPr="00DB22C0">
        <w:rPr>
          <w:rFonts w:ascii="Times New Roman" w:eastAsia="Times New Roman" w:hAnsi="Times New Roman" w:cs="Times New Roman"/>
          <w:sz w:val="24"/>
          <w:szCs w:val="24"/>
          <w:lang w:eastAsia="ar-SA"/>
        </w:rPr>
        <w:t>- рынки</w:t>
      </w:r>
      <w:bookmarkEnd w:id="2"/>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магазины;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bookmarkStart w:id="3" w:name="sub_1045"/>
      <w:r w:rsidRPr="00DB22C0">
        <w:rPr>
          <w:rFonts w:ascii="Times New Roman" w:eastAsia="Times New Roman" w:hAnsi="Times New Roman" w:cs="Times New Roman"/>
          <w:sz w:val="24"/>
          <w:szCs w:val="24"/>
          <w:lang w:eastAsia="ar-SA"/>
        </w:rPr>
        <w:t>- банковская и страховая деятельность</w:t>
      </w:r>
      <w:bookmarkEnd w:id="3"/>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bookmarkStart w:id="4" w:name="sub_1046"/>
      <w:r w:rsidRPr="00DB22C0">
        <w:rPr>
          <w:rFonts w:ascii="Times New Roman" w:eastAsia="Times New Roman" w:hAnsi="Times New Roman" w:cs="Times New Roman"/>
          <w:sz w:val="24"/>
          <w:szCs w:val="24"/>
          <w:lang w:eastAsia="ar-SA"/>
        </w:rPr>
        <w:t>- общественное питание</w:t>
      </w:r>
      <w:bookmarkEnd w:id="4"/>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bookmarkStart w:id="5" w:name="sub_1047"/>
      <w:r w:rsidRPr="00DB22C0">
        <w:rPr>
          <w:rFonts w:ascii="Times New Roman" w:eastAsia="Times New Roman" w:hAnsi="Times New Roman" w:cs="Times New Roman"/>
          <w:sz w:val="24"/>
          <w:szCs w:val="24"/>
          <w:lang w:eastAsia="ar-SA"/>
        </w:rPr>
        <w:t>- гостиничное обслуживание</w:t>
      </w:r>
      <w:bookmarkEnd w:id="5"/>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bookmarkStart w:id="6" w:name="sub_1048"/>
      <w:r w:rsidRPr="00DB22C0">
        <w:rPr>
          <w:rFonts w:ascii="Times New Roman" w:eastAsia="Times New Roman" w:hAnsi="Times New Roman" w:cs="Times New Roman"/>
          <w:sz w:val="24"/>
          <w:szCs w:val="24"/>
          <w:lang w:eastAsia="ar-SA"/>
        </w:rPr>
        <w:t>- развлечения</w:t>
      </w:r>
      <w:bookmarkEnd w:id="6"/>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не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розничной торговли (капитальные объекты), за исключением гипермаркетов, супермаркетов, торговых комплексов и центров, мелкооптовых рынков;</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xml:space="preserve">- кредитно-финансовые и страховые учреждения, банки;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научные организации, проектные и конструкторские учреждения;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зрелищные и досугово-развлекательные учреждения, не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суды, прокуратура, нотариальные конторы, другие юридические учреждения;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редакционно-издательские и информационные организации, не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компьютерные центры;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B22C0">
        <w:rPr>
          <w:rFonts w:ascii="Times New Roman" w:eastAsia="Times New Roman" w:hAnsi="Times New Roman" w:cs="Times New Roman"/>
          <w:color w:val="000000"/>
          <w:sz w:val="24"/>
          <w:szCs w:val="24"/>
          <w:shd w:val="clear" w:color="auto" w:fill="FFFFFF"/>
          <w:lang w:eastAsia="ar-SA"/>
        </w:rPr>
        <w:t>- объекты физкультуры и спорта.</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xml:space="preserve">2. Вспомогательные виды использования: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площадки для мусорных контейнеров;</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навесы, беседки;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резервуары для хранения воды;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спортивно-игровые площадки;</w:t>
      </w:r>
    </w:p>
    <w:p w:rsidR="006C7982" w:rsidRPr="00DB22C0"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color w:val="000000"/>
          <w:sz w:val="24"/>
          <w:szCs w:val="24"/>
          <w:lang w:eastAsia="ar-SA"/>
        </w:rPr>
        <w:t>- площадки для отдыха;</w:t>
      </w:r>
      <w:r w:rsidRPr="00DB22C0">
        <w:rPr>
          <w:rFonts w:ascii="Times New Roman" w:eastAsia="Times New Roman" w:hAnsi="Times New Roman" w:cs="Times New Roman"/>
          <w:sz w:val="24"/>
          <w:szCs w:val="24"/>
          <w:lang w:eastAsia="ar-SA"/>
        </w:rPr>
        <w:t xml:space="preserve">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lastRenderedPageBreak/>
        <w:t>- парковки;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автостоянки;</w:t>
      </w:r>
    </w:p>
    <w:p w:rsidR="006C7982" w:rsidRPr="00DB22C0" w:rsidRDefault="006C7982" w:rsidP="006C7982">
      <w:pPr>
        <w:widowControl w:val="0"/>
        <w:tabs>
          <w:tab w:val="left" w:pos="15"/>
          <w:tab w:val="left" w:pos="45"/>
        </w:tabs>
        <w:suppressAutoHyphens/>
        <w:spacing w:after="0" w:line="240" w:lineRule="auto"/>
        <w:ind w:firstLine="851"/>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6C7982" w:rsidRPr="00DB22C0"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xml:space="preserve">3. Условно разрешенные виды использования: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многофункциональные здания, включающие в себя объекты,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розничной торговли (капитальные объекты),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DB22C0">
        <w:rPr>
          <w:rFonts w:ascii="Times New Roman" w:eastAsia="Times New Roman" w:hAnsi="Times New Roman" w:cs="Times New Roman"/>
          <w:sz w:val="24"/>
          <w:szCs w:val="24"/>
          <w:lang w:eastAsia="ar-SA"/>
        </w:rPr>
        <w:t>кв.м</w:t>
      </w:r>
      <w:proofErr w:type="spellEnd"/>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бытового обслуживания населения (временные (некапитальные) объекты);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зрелищные и досугово-развлекательные учреждения,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редакционно-издательские и информационные организации,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детские игровые площадки;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автостоянки;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гараж, комплекс гаражей;</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выставочные залы, павильоны, комплексы и центры;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религиозные учреждения;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ювелирные мастерские;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общественные туалеты (объекты капитального строительства).</w:t>
      </w: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pPr w:leftFromText="180" w:rightFromText="180" w:vertAnchor="text" w:tblpX="55" w:tblpY="1"/>
        <w:tblOverlap w:val="never"/>
        <w:tblW w:w="0" w:type="auto"/>
        <w:tblLayout w:type="fixed"/>
        <w:tblCellMar>
          <w:top w:w="55" w:type="dxa"/>
          <w:left w:w="55" w:type="dxa"/>
          <w:bottom w:w="55" w:type="dxa"/>
          <w:right w:w="55" w:type="dxa"/>
        </w:tblCellMar>
        <w:tblLook w:val="0000" w:firstRow="0" w:lastRow="0" w:firstColumn="0" w:lastColumn="0" w:noHBand="0" w:noVBand="0"/>
      </w:tblPr>
      <w:tblGrid>
        <w:gridCol w:w="426"/>
        <w:gridCol w:w="1979"/>
        <w:gridCol w:w="993"/>
        <w:gridCol w:w="1138"/>
        <w:gridCol w:w="2694"/>
        <w:gridCol w:w="2409"/>
      </w:tblGrid>
      <w:tr w:rsidR="006C7982" w:rsidRPr="006C7982" w:rsidTr="00DB22C0">
        <w:tc>
          <w:tcPr>
            <w:tcW w:w="4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DB22C0">
              <w:rPr>
                <w:rFonts w:ascii="Times New Roman" w:eastAsia="Times New Roman" w:hAnsi="Times New Roman" w:cs="Times New Roman"/>
                <w:szCs w:val="24"/>
                <w:lang w:eastAsia="ar-SA"/>
              </w:rPr>
              <w:t>п</w:t>
            </w:r>
            <w:proofErr w:type="gramEnd"/>
            <w:r w:rsidRPr="00DB22C0">
              <w:rPr>
                <w:rFonts w:ascii="Times New Roman" w:eastAsia="Times New Roman" w:hAnsi="Times New Roman" w:cs="Times New Roman"/>
                <w:szCs w:val="24"/>
                <w:lang w:eastAsia="ar-SA"/>
              </w:rPr>
              <w:t>/п</w:t>
            </w:r>
          </w:p>
        </w:tc>
        <w:tc>
          <w:tcPr>
            <w:tcW w:w="1979"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31"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694"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DB22C0">
        <w:trPr>
          <w:trHeight w:val="1565"/>
        </w:trPr>
        <w:tc>
          <w:tcPr>
            <w:tcW w:w="4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DB22C0">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79"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DB22C0">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Мини-</w:t>
            </w: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138" w:type="dxa"/>
            <w:tcBorders>
              <w:left w:val="single" w:sz="4" w:space="0" w:color="000000"/>
              <w:bottom w:val="single" w:sz="4" w:space="0" w:color="000000"/>
            </w:tcBorders>
            <w:shd w:val="clear" w:color="auto" w:fill="auto"/>
            <w:vAlign w:val="center"/>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w:t>
            </w: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2694" w:type="dxa"/>
            <w:vMerge/>
            <w:tcBorders>
              <w:top w:val="single" w:sz="4" w:space="0" w:color="000000"/>
              <w:left w:val="single" w:sz="4" w:space="0" w:color="000000"/>
              <w:bottom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DB22C0">
        <w:tc>
          <w:tcPr>
            <w:tcW w:w="426"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79" w:type="dxa"/>
            <w:tcBorders>
              <w:left w:val="single" w:sz="4" w:space="0" w:color="000000"/>
              <w:bottom w:val="single" w:sz="4" w:space="0" w:color="000000"/>
            </w:tcBorders>
            <w:shd w:val="clear" w:color="auto" w:fill="auto"/>
          </w:tcPr>
          <w:p w:rsidR="006C7982" w:rsidRPr="006C7982" w:rsidRDefault="006C7982" w:rsidP="00DB22C0">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6C7982">
              <w:rPr>
                <w:rFonts w:ascii="Times New Roman" w:eastAsia="Times New Roman" w:hAnsi="Times New Roman" w:cs="Times New Roman"/>
                <w:color w:val="000000"/>
                <w:sz w:val="24"/>
                <w:szCs w:val="24"/>
                <w:lang w:eastAsia="ar-SA"/>
              </w:rPr>
              <w:t>кв.м</w:t>
            </w:r>
            <w:proofErr w:type="spellEnd"/>
            <w:r w:rsidRPr="006C7982">
              <w:rPr>
                <w:rFonts w:ascii="Times New Roman" w:eastAsia="Times New Roman" w:hAnsi="Times New Roman" w:cs="Times New Roman"/>
                <w:color w:val="000000"/>
                <w:sz w:val="24"/>
                <w:szCs w:val="24"/>
                <w:lang w:eastAsia="ar-SA"/>
              </w:rPr>
              <w:t>.</w:t>
            </w:r>
          </w:p>
          <w:p w:rsidR="006C7982" w:rsidRPr="006C7982" w:rsidRDefault="006C7982" w:rsidP="00DB22C0">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Предприятия </w:t>
            </w:r>
            <w:r w:rsidRPr="006C7982">
              <w:rPr>
                <w:rFonts w:ascii="Times New Roman" w:eastAsia="Times New Roman" w:hAnsi="Times New Roman" w:cs="Times New Roman"/>
                <w:color w:val="000000"/>
                <w:sz w:val="24"/>
                <w:szCs w:val="24"/>
                <w:lang w:eastAsia="ar-SA"/>
              </w:rPr>
              <w:lastRenderedPageBreak/>
              <w:t>бытового обслуживания населения (временные (некапитальные) объекты), за исключением химчисток и прачечных.</w:t>
            </w:r>
          </w:p>
          <w:p w:rsidR="006C7982" w:rsidRDefault="006C7982" w:rsidP="00DB22C0">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p w:rsidR="00DB22C0" w:rsidRPr="006C7982" w:rsidRDefault="00DB22C0" w:rsidP="00DB22C0">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p>
        </w:tc>
        <w:tc>
          <w:tcPr>
            <w:tcW w:w="993"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6</w:t>
            </w:r>
          </w:p>
        </w:tc>
        <w:tc>
          <w:tcPr>
            <w:tcW w:w="1138"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4" w:type="dxa"/>
            <w:tcBorders>
              <w:left w:val="single" w:sz="4" w:space="0" w:color="000000"/>
              <w:bottom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1</w:t>
            </w:r>
          </w:p>
          <w:p w:rsidR="006C7982" w:rsidRPr="006C7982" w:rsidRDefault="006C7982" w:rsidP="00DB22C0">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409" w:type="dxa"/>
            <w:tcBorders>
              <w:left w:val="single" w:sz="4" w:space="0" w:color="000000"/>
              <w:bottom w:val="single" w:sz="4" w:space="0" w:color="000000"/>
              <w:right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-90</w:t>
            </w:r>
          </w:p>
        </w:tc>
      </w:tr>
      <w:tr w:rsidR="006C7982" w:rsidRPr="006C7982" w:rsidTr="00DB22C0">
        <w:tc>
          <w:tcPr>
            <w:tcW w:w="426"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2</w:t>
            </w:r>
          </w:p>
        </w:tc>
        <w:tc>
          <w:tcPr>
            <w:tcW w:w="1979"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DB22C0">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Default="006C7982" w:rsidP="00DB22C0">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p w:rsidR="00DB22C0" w:rsidRPr="006C7982" w:rsidRDefault="00DB22C0" w:rsidP="00DB22C0">
            <w:pPr>
              <w:widowControl w:val="0"/>
              <w:suppressAutoHyphens/>
              <w:snapToGrid w:val="0"/>
              <w:spacing w:after="0" w:line="240" w:lineRule="auto"/>
              <w:rPr>
                <w:rFonts w:ascii="Times New Roman" w:eastAsia="Arial" w:hAnsi="Times New Roman" w:cs="Times New Roman"/>
                <w:color w:val="000000"/>
                <w:sz w:val="24"/>
                <w:szCs w:val="24"/>
                <w:lang w:eastAsia="ar-SA"/>
              </w:rPr>
            </w:pPr>
          </w:p>
        </w:tc>
        <w:tc>
          <w:tcPr>
            <w:tcW w:w="993"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8"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4" w:type="dxa"/>
            <w:tcBorders>
              <w:left w:val="single" w:sz="4" w:space="0" w:color="000000"/>
              <w:bottom w:val="single" w:sz="4" w:space="0" w:color="000000"/>
            </w:tcBorders>
            <w:shd w:val="clear" w:color="auto" w:fill="auto"/>
          </w:tcPr>
          <w:p w:rsidR="006C7982" w:rsidRPr="006C7982" w:rsidRDefault="006C7982" w:rsidP="00DB22C0">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DB22C0">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409" w:type="dxa"/>
            <w:tcBorders>
              <w:left w:val="single" w:sz="4" w:space="0" w:color="000000"/>
              <w:bottom w:val="single" w:sz="4" w:space="0" w:color="000000"/>
              <w:right w:val="single" w:sz="4" w:space="0" w:color="000000"/>
            </w:tcBorders>
            <w:shd w:val="clear" w:color="auto" w:fill="auto"/>
          </w:tcPr>
          <w:p w:rsidR="006C7982" w:rsidRPr="006C7982" w:rsidRDefault="006C7982" w:rsidP="00DB22C0">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DB22C0">
        <w:tc>
          <w:tcPr>
            <w:tcW w:w="426"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1979" w:type="dxa"/>
            <w:tcBorders>
              <w:left w:val="single" w:sz="4" w:space="0" w:color="000000"/>
              <w:bottom w:val="single" w:sz="4" w:space="0" w:color="000000"/>
            </w:tcBorders>
            <w:shd w:val="clear" w:color="auto" w:fill="auto"/>
          </w:tcPr>
          <w:p w:rsidR="006C7982" w:rsidRDefault="006C7982" w:rsidP="00DB22C0">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p w:rsidR="00DB22C0" w:rsidRPr="006C7982" w:rsidRDefault="00DB22C0" w:rsidP="00DB22C0">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p>
        </w:tc>
        <w:tc>
          <w:tcPr>
            <w:tcW w:w="993"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1138"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694" w:type="dxa"/>
            <w:tcBorders>
              <w:left w:val="single" w:sz="4" w:space="0" w:color="000000"/>
              <w:bottom w:val="single" w:sz="4" w:space="0" w:color="000000"/>
            </w:tcBorders>
            <w:shd w:val="clear" w:color="auto" w:fill="auto"/>
          </w:tcPr>
          <w:p w:rsidR="006C7982" w:rsidRPr="006C7982" w:rsidRDefault="006C7982" w:rsidP="00DB22C0">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DB22C0">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409" w:type="dxa"/>
            <w:tcBorders>
              <w:left w:val="single" w:sz="4" w:space="0" w:color="000000"/>
              <w:bottom w:val="single" w:sz="4" w:space="0" w:color="000000"/>
              <w:right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DB22C0">
        <w:tc>
          <w:tcPr>
            <w:tcW w:w="426"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1979"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1138" w:type="dxa"/>
            <w:tcBorders>
              <w:left w:val="single" w:sz="4" w:space="0" w:color="000000"/>
              <w:bottom w:val="single" w:sz="4" w:space="0" w:color="000000"/>
            </w:tcBorders>
            <w:shd w:val="clear" w:color="auto" w:fill="auto"/>
          </w:tcPr>
          <w:p w:rsidR="006C7982" w:rsidRPr="006C7982" w:rsidRDefault="006C7982" w:rsidP="00DB22C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694" w:type="dxa"/>
            <w:tcBorders>
              <w:left w:val="single" w:sz="4" w:space="0" w:color="000000"/>
              <w:bottom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Default="006C7982" w:rsidP="00DB22C0">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p w:rsidR="00DB22C0" w:rsidRPr="006C7982" w:rsidRDefault="00DB22C0" w:rsidP="00DB22C0">
            <w:pPr>
              <w:keepLines/>
              <w:suppressAutoHyphens/>
              <w:overflowPunct w:val="0"/>
              <w:autoSpaceDE w:val="0"/>
              <w:spacing w:after="0" w:line="320" w:lineRule="exact"/>
              <w:rPr>
                <w:rFonts w:ascii="Times New Roman" w:eastAsia="Times New Roman" w:hAnsi="Times New Roman" w:cs="Times New Roman"/>
                <w:sz w:val="24"/>
                <w:szCs w:val="24"/>
                <w:lang w:eastAsia="ar-SA"/>
              </w:rPr>
            </w:pPr>
          </w:p>
        </w:tc>
        <w:tc>
          <w:tcPr>
            <w:tcW w:w="2409" w:type="dxa"/>
            <w:tcBorders>
              <w:left w:val="single" w:sz="4" w:space="0" w:color="000000"/>
              <w:bottom w:val="single" w:sz="4" w:space="0" w:color="000000"/>
              <w:right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DB22C0" w:rsidRDefault="00DB22C0"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1) от основного строения – 3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6C7982" w:rsidRPr="006C7982" w:rsidRDefault="006C7982" w:rsidP="00DB22C0">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DB22C0">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DB22C0">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DB22C0" w:rsidRDefault="006C7982" w:rsidP="006C7982">
      <w:pPr>
        <w:keepLine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r w:rsidRPr="00DB22C0">
        <w:rPr>
          <w:rFonts w:ascii="Times New Roman" w:eastAsia="Times New Roman" w:hAnsi="Times New Roman" w:cs="Times New Roman"/>
          <w:b/>
          <w:sz w:val="24"/>
          <w:szCs w:val="24"/>
          <w:lang w:eastAsia="ar-SA"/>
        </w:rPr>
        <w:t>ОД</w:t>
      </w:r>
      <w:r w:rsidRPr="00DB22C0">
        <w:rPr>
          <w:rFonts w:ascii="Times New Roman" w:eastAsia="Times New Roman" w:hAnsi="Times New Roman" w:cs="Times New Roman"/>
          <w:b/>
          <w:bCs/>
          <w:caps/>
          <w:color w:val="000000"/>
          <w:sz w:val="24"/>
          <w:szCs w:val="24"/>
          <w:lang w:eastAsia="ar-SA"/>
        </w:rPr>
        <w:t xml:space="preserve"> – </w:t>
      </w:r>
      <w:r w:rsidRPr="00DB22C0">
        <w:rPr>
          <w:rFonts w:ascii="Times New Roman" w:eastAsia="Times New Roman" w:hAnsi="Times New Roman" w:cs="Times New Roman"/>
          <w:b/>
          <w:sz w:val="24"/>
          <w:szCs w:val="24"/>
          <w:lang w:eastAsia="ar-SA"/>
        </w:rPr>
        <w:t>2. Зона делового, общественного и коммерческого назначения</w:t>
      </w:r>
    </w:p>
    <w:p w:rsidR="006C7982" w:rsidRDefault="006C7982" w:rsidP="006C7982">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DB22C0">
        <w:rPr>
          <w:rFonts w:ascii="Times New Roman" w:eastAsia="Times New Roman" w:hAnsi="Times New Roman" w:cs="Times New Roman"/>
          <w:b/>
          <w:sz w:val="24"/>
          <w:szCs w:val="24"/>
          <w:lang w:eastAsia="ar-SA"/>
        </w:rPr>
        <w:t>местного значения;</w:t>
      </w:r>
    </w:p>
    <w:p w:rsidR="00DB22C0" w:rsidRPr="00DB22C0" w:rsidRDefault="00DB22C0" w:rsidP="006C7982">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iCs/>
          <w:sz w:val="24"/>
          <w:szCs w:val="24"/>
          <w:lang w:eastAsia="ar-SA"/>
        </w:rPr>
      </w:pPr>
      <w:r w:rsidRPr="00DB22C0">
        <w:rPr>
          <w:rFonts w:ascii="Times New Roman" w:eastAsia="Times New Roman" w:hAnsi="Times New Roman" w:cs="Times New Roman"/>
          <w:iCs/>
          <w:sz w:val="24"/>
          <w:szCs w:val="24"/>
          <w:lang w:eastAsia="ar-SA"/>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6C7982" w:rsidRPr="00DB22C0"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«ОД-2» включают:</w:t>
      </w:r>
      <w:r w:rsidRPr="00DB22C0">
        <w:rPr>
          <w:rFonts w:ascii="Times New Roman" w:eastAsia="Times New Roman" w:hAnsi="Times New Roman" w:cs="Times New Roman"/>
          <w:sz w:val="24"/>
          <w:szCs w:val="24"/>
          <w:lang w:eastAsia="ar-SA"/>
        </w:rPr>
        <w:tab/>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color w:val="000000"/>
          <w:sz w:val="24"/>
          <w:szCs w:val="24"/>
          <w:lang w:eastAsia="ar-SA"/>
        </w:rPr>
        <w:t xml:space="preserve">- </w:t>
      </w:r>
      <w:r w:rsidRPr="00DB22C0">
        <w:rPr>
          <w:rFonts w:ascii="Times New Roman" w:eastAsia="Times New Roman" w:hAnsi="Times New Roman" w:cs="Times New Roman"/>
          <w:sz w:val="24"/>
          <w:szCs w:val="24"/>
          <w:lang w:eastAsia="ar-SA"/>
        </w:rPr>
        <w:t>социальное обслуживание;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бытовое обслуживание;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B22C0">
        <w:rPr>
          <w:rFonts w:ascii="Times New Roman" w:eastAsia="Times New Roman" w:hAnsi="Times New Roman" w:cs="Times New Roman"/>
          <w:color w:val="000000"/>
          <w:sz w:val="24"/>
          <w:szCs w:val="24"/>
          <w:shd w:val="clear" w:color="auto" w:fill="FFFFFF"/>
          <w:lang w:eastAsia="ar-SA"/>
        </w:rPr>
        <w:t>- объекты образования и просвещения;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B22C0">
        <w:rPr>
          <w:rFonts w:ascii="Times New Roman" w:eastAsia="Times New Roman" w:hAnsi="Times New Roman" w:cs="Times New Roman"/>
          <w:color w:val="000000"/>
          <w:sz w:val="24"/>
          <w:szCs w:val="24"/>
          <w:shd w:val="clear" w:color="auto" w:fill="FFFFFF"/>
          <w:lang w:eastAsia="ar-SA"/>
        </w:rPr>
        <w:t>- объекты здравоохранения;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xml:space="preserve">- </w:t>
      </w:r>
      <w:r w:rsidRPr="00DB22C0">
        <w:rPr>
          <w:rFonts w:ascii="Times New Roman" w:eastAsia="Times New Roman" w:hAnsi="Times New Roman" w:cs="Times New Roman"/>
          <w:sz w:val="24"/>
          <w:szCs w:val="24"/>
          <w:shd w:val="clear" w:color="auto" w:fill="FFFFFF"/>
          <w:lang w:eastAsia="ar-SA"/>
        </w:rPr>
        <w:t>объекты культуры</w:t>
      </w:r>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общественное управление;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деловое управление;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-торговые центры (торгово-развлекательные центры);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рынки;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магазины;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банковская и страховая деятельность;</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общественное питание;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гостиничное обслуживание;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развлечения;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обеспечение внутреннего правопорядка;</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не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xml:space="preserve">- предприятия розничной торговли (капитальные объекты), за исключением </w:t>
      </w:r>
      <w:r w:rsidRPr="00DB22C0">
        <w:rPr>
          <w:rFonts w:ascii="Times New Roman" w:eastAsia="Times New Roman" w:hAnsi="Times New Roman" w:cs="Times New Roman"/>
          <w:color w:val="000000"/>
          <w:sz w:val="24"/>
          <w:szCs w:val="24"/>
          <w:lang w:eastAsia="ar-SA"/>
        </w:rPr>
        <w:lastRenderedPageBreak/>
        <w:t>гипермаркетов, супермаркетов, торговых комплексов и центров, мелкооптовых рынков;</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xml:space="preserve">- кредитно-финансовые и страховые учреждения, банки;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научные организации, проектные и конструкторские учреждения;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зрелищные и досугово-развлекательные учреждения, не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суды, прокуратура, нотариальные конторы, другие юридические учреждения;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редакционно-издательские и информационные организации, не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компьютерные центры;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6C7982"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B22C0">
        <w:rPr>
          <w:rFonts w:ascii="Times New Roman" w:eastAsia="Times New Roman" w:hAnsi="Times New Roman" w:cs="Times New Roman"/>
          <w:color w:val="000000"/>
          <w:sz w:val="24"/>
          <w:szCs w:val="24"/>
          <w:shd w:val="clear" w:color="auto" w:fill="FFFFFF"/>
          <w:lang w:eastAsia="ar-SA"/>
        </w:rPr>
        <w:t>- объекты физкультуры и спорта.</w:t>
      </w:r>
    </w:p>
    <w:p w:rsidR="00AE2590" w:rsidRPr="00DB22C0" w:rsidRDefault="00AE2590"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AE2590">
        <w:rPr>
          <w:rFonts w:ascii="Times New Roman" w:eastAsia="Times New Roman" w:hAnsi="Times New Roman" w:cs="Times New Roman"/>
          <w:color w:val="000000"/>
          <w:sz w:val="24"/>
          <w:szCs w:val="24"/>
          <w:shd w:val="clear" w:color="auto" w:fill="FFFFFF"/>
          <w:lang w:eastAsia="ar-SA"/>
        </w:rPr>
        <w:t>- религиозные учреждения;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xml:space="preserve">2. Вспомогательные виды использования: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площадки для мусорных контейнеров;</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навесы, беседки;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резервуары для хранения воды;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спортивно-игровые площадки;</w:t>
      </w:r>
    </w:p>
    <w:p w:rsidR="006C7982" w:rsidRPr="00DB22C0" w:rsidRDefault="006C7982" w:rsidP="006C7982">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color w:val="000000"/>
          <w:sz w:val="24"/>
          <w:szCs w:val="24"/>
          <w:lang w:eastAsia="ar-SA"/>
        </w:rPr>
        <w:t>- площадки для отдыха;</w:t>
      </w:r>
      <w:r w:rsidRPr="00DB22C0">
        <w:rPr>
          <w:rFonts w:ascii="Times New Roman" w:eastAsia="Times New Roman" w:hAnsi="Times New Roman" w:cs="Times New Roman"/>
          <w:sz w:val="24"/>
          <w:szCs w:val="24"/>
          <w:lang w:eastAsia="ar-SA"/>
        </w:rPr>
        <w:t xml:space="preserve">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парковки;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автостоянки;</w:t>
      </w:r>
    </w:p>
    <w:p w:rsidR="006C7982" w:rsidRPr="00DB22C0" w:rsidRDefault="006C7982" w:rsidP="006C7982">
      <w:pPr>
        <w:widowControl w:val="0"/>
        <w:tabs>
          <w:tab w:val="left" w:pos="15"/>
          <w:tab w:val="left" w:pos="45"/>
        </w:tabs>
        <w:suppressAutoHyphens/>
        <w:spacing w:after="0" w:line="240" w:lineRule="auto"/>
        <w:ind w:firstLine="851"/>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6C7982" w:rsidRPr="00DB22C0"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xml:space="preserve">3. Условно разрешенные виды использования: </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многофункциональные здания, включающие в себя объекты,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розничной торговли (капитальные объекты),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DB22C0">
        <w:rPr>
          <w:rFonts w:ascii="Times New Roman" w:eastAsia="Times New Roman" w:hAnsi="Times New Roman" w:cs="Times New Roman"/>
          <w:sz w:val="24"/>
          <w:szCs w:val="24"/>
          <w:lang w:eastAsia="ar-SA"/>
        </w:rPr>
        <w:t>кв.м</w:t>
      </w:r>
      <w:proofErr w:type="spellEnd"/>
      <w:r w:rsidRPr="00DB22C0">
        <w:rPr>
          <w:rFonts w:ascii="Times New Roman" w:eastAsia="Times New Roman" w:hAnsi="Times New Roman" w:cs="Times New Roman"/>
          <w:sz w:val="24"/>
          <w:szCs w:val="24"/>
          <w:lang w:eastAsia="ar-SA"/>
        </w:rPr>
        <w:t>.;</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предприятия бытового обслуживания населения (временные (некапитальные) объекты);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зрелищные и досугово-развлекательные учреждения,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редакционно-издательские и информационные организации, имеющие санитарно-защитную зону;</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детские игровые площадки;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автостоянки;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гараж, комплекс гаражей;</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выставочные залы, павильоны, комплексы и центры;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ювелирные мастерские;</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общественные туалеты (объекты капитального строительства).</w:t>
      </w: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DB22C0" w:rsidRDefault="00DB22C0"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DB22C0" w:rsidRDefault="00DB22C0"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DB22C0" w:rsidRPr="006C7982" w:rsidRDefault="00DB22C0"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992"/>
        <w:gridCol w:w="992"/>
        <w:gridCol w:w="2693"/>
        <w:gridCol w:w="2268"/>
      </w:tblGrid>
      <w:tr w:rsidR="006C7982" w:rsidRPr="006C7982" w:rsidTr="00DB22C0">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 </w:t>
            </w:r>
            <w:proofErr w:type="gramStart"/>
            <w:r w:rsidRPr="00DB22C0">
              <w:rPr>
                <w:rFonts w:ascii="Times New Roman" w:eastAsia="Times New Roman" w:hAnsi="Times New Roman" w:cs="Times New Roman"/>
                <w:szCs w:val="24"/>
                <w:lang w:eastAsia="ar-SA"/>
              </w:rPr>
              <w:t>п</w:t>
            </w:r>
            <w:proofErr w:type="gramEnd"/>
            <w:r w:rsidRPr="00DB22C0">
              <w:rPr>
                <w:rFonts w:ascii="Times New Roman" w:eastAsia="Times New Roman" w:hAnsi="Times New Roman" w:cs="Times New Roman"/>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693"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DB22C0">
        <w:trPr>
          <w:trHeight w:val="1565"/>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B22C0">
              <w:rPr>
                <w:rFonts w:ascii="Times New Roman" w:eastAsia="Times New Roman" w:hAnsi="Times New Roman" w:cs="Times New Roman"/>
                <w:szCs w:val="24"/>
                <w:lang w:eastAsia="ar-SA"/>
              </w:rPr>
              <w:t>Мини-</w:t>
            </w:r>
          </w:p>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B22C0">
              <w:rPr>
                <w:rFonts w:ascii="Times New Roman" w:eastAsia="Times New Roman" w:hAnsi="Times New Roman" w:cs="Times New Roman"/>
                <w:szCs w:val="24"/>
                <w:lang w:eastAsia="ar-SA"/>
              </w:rPr>
              <w:t>мальный</w:t>
            </w:r>
            <w:proofErr w:type="spellEnd"/>
            <w:r w:rsidRPr="00DB22C0">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B22C0">
              <w:rPr>
                <w:rFonts w:ascii="Times New Roman" w:eastAsia="Times New Roman" w:hAnsi="Times New Roman" w:cs="Times New Roman"/>
                <w:szCs w:val="24"/>
                <w:lang w:eastAsia="ar-SA"/>
              </w:rPr>
              <w:t>Макси</w:t>
            </w:r>
          </w:p>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B22C0">
              <w:rPr>
                <w:rFonts w:ascii="Times New Roman" w:eastAsia="Times New Roman" w:hAnsi="Times New Roman" w:cs="Times New Roman"/>
                <w:szCs w:val="24"/>
                <w:lang w:eastAsia="ar-SA"/>
              </w:rPr>
              <w:t>мальный</w:t>
            </w:r>
            <w:proofErr w:type="spellEnd"/>
            <w:r w:rsidRPr="00DB22C0">
              <w:rPr>
                <w:rFonts w:ascii="Times New Roman" w:eastAsia="Times New Roman" w:hAnsi="Times New Roman" w:cs="Times New Roman"/>
                <w:szCs w:val="24"/>
                <w:lang w:eastAsia="ar-SA"/>
              </w:rPr>
              <w:t xml:space="preserve"> </w:t>
            </w:r>
          </w:p>
        </w:tc>
        <w:tc>
          <w:tcPr>
            <w:tcW w:w="2693"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DB22C0">
        <w:tc>
          <w:tcPr>
            <w:tcW w:w="567"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6C7982">
              <w:rPr>
                <w:rFonts w:ascii="Times New Roman" w:eastAsia="Times New Roman" w:hAnsi="Times New Roman" w:cs="Times New Roman"/>
                <w:color w:val="000000"/>
                <w:sz w:val="24"/>
                <w:szCs w:val="24"/>
                <w:lang w:eastAsia="ar-SA"/>
              </w:rPr>
              <w:t>кв.м</w:t>
            </w:r>
            <w:proofErr w:type="spellEnd"/>
            <w:r w:rsidRPr="006C7982">
              <w:rPr>
                <w:rFonts w:ascii="Times New Roman" w:eastAsia="Times New Roman" w:hAnsi="Times New Roman" w:cs="Times New Roman"/>
                <w:color w:val="000000"/>
                <w:sz w:val="24"/>
                <w:szCs w:val="24"/>
                <w:lang w:eastAsia="ar-SA"/>
              </w:rPr>
              <w:t>.</w:t>
            </w:r>
          </w:p>
          <w:p w:rsidR="006C7982" w:rsidRPr="006C7982" w:rsidRDefault="006C7982" w:rsidP="006C7982">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Предприятия бытового обслуживания населения (временные (некапитальные) объекты), за исключением химчисток и прачечных.</w:t>
            </w:r>
          </w:p>
          <w:p w:rsidR="006C7982" w:rsidRPr="006C7982" w:rsidRDefault="006C7982" w:rsidP="006C7982">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3" w:type="dxa"/>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1</w:t>
            </w:r>
          </w:p>
          <w:p w:rsidR="006C7982" w:rsidRPr="006C7982" w:rsidRDefault="006C7982" w:rsidP="006C7982">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268"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-90</w:t>
            </w:r>
          </w:p>
        </w:tc>
      </w:tr>
      <w:tr w:rsidR="006C7982" w:rsidRPr="006C7982" w:rsidTr="00DB22C0">
        <w:tc>
          <w:tcPr>
            <w:tcW w:w="567"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3"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268"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DB22C0">
        <w:tc>
          <w:tcPr>
            <w:tcW w:w="567"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693" w:type="dxa"/>
            <w:tcBorders>
              <w:left w:val="single" w:sz="4" w:space="0" w:color="000000"/>
              <w:bottom w:val="single" w:sz="4" w:space="0" w:color="000000"/>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6C7982">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268"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DB22C0">
        <w:tc>
          <w:tcPr>
            <w:tcW w:w="567" w:type="dxa"/>
            <w:tcBorders>
              <w:left w:val="single" w:sz="4" w:space="0" w:color="000000"/>
              <w:bottom w:val="single" w:sz="4" w:space="0" w:color="000000"/>
            </w:tcBorders>
            <w:shd w:val="clear" w:color="auto" w:fill="auto"/>
          </w:tcPr>
          <w:p w:rsidR="006C7982" w:rsidRPr="006C7982" w:rsidRDefault="006C7982" w:rsidP="00DB22C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2127"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693" w:type="dxa"/>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DB22C0">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268"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851"/>
        <w:rPr>
          <w:rFonts w:ascii="Times New Roman" w:eastAsia="Times New Roman" w:hAnsi="Times New Roman" w:cs="Times New Roman"/>
          <w:sz w:val="28"/>
          <w:szCs w:val="28"/>
          <w:lang w:eastAsia="ar-SA"/>
        </w:rPr>
      </w:pP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6C7982" w:rsidRPr="006C7982" w:rsidRDefault="006C7982" w:rsidP="00DB22C0">
      <w:pPr>
        <w:widowControl w:val="0"/>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DB22C0">
      <w:pPr>
        <w:keepLines/>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DB22C0">
      <w:pPr>
        <w:tabs>
          <w:tab w:val="left" w:pos="3374"/>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DB22C0">
      <w:pPr>
        <w:tabs>
          <w:tab w:val="left" w:pos="3374"/>
        </w:tabs>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Default="006C7982" w:rsidP="006C7982">
      <w:pPr>
        <w:widowControl w:val="0"/>
        <w:tabs>
          <w:tab w:val="left" w:pos="360"/>
          <w:tab w:val="left" w:pos="1260"/>
        </w:tabs>
        <w:suppressAutoHyphens/>
        <w:spacing w:after="0" w:line="240" w:lineRule="auto"/>
        <w:ind w:firstLine="851"/>
        <w:jc w:val="both"/>
        <w:rPr>
          <w:rFonts w:ascii="Times New Roman" w:eastAsia="Times New Roman" w:hAnsi="Times New Roman" w:cs="Times New Roman"/>
          <w:b/>
          <w:bCs/>
          <w:sz w:val="24"/>
          <w:szCs w:val="24"/>
          <w:lang w:eastAsia="ar-SA"/>
        </w:rPr>
      </w:pPr>
      <w:r w:rsidRPr="00DB22C0">
        <w:rPr>
          <w:rFonts w:ascii="Times New Roman" w:eastAsia="Times New Roman" w:hAnsi="Times New Roman" w:cs="Times New Roman"/>
          <w:b/>
          <w:bCs/>
          <w:sz w:val="24"/>
          <w:szCs w:val="24"/>
          <w:lang w:eastAsia="ar-SA"/>
        </w:rPr>
        <w:t>ОД</w:t>
      </w:r>
      <w:r w:rsidRPr="00DB22C0">
        <w:rPr>
          <w:rFonts w:ascii="Times New Roman" w:eastAsia="Times New Roman" w:hAnsi="Times New Roman" w:cs="Times New Roman"/>
          <w:b/>
          <w:bCs/>
          <w:caps/>
          <w:color w:val="000000"/>
          <w:sz w:val="24"/>
          <w:szCs w:val="24"/>
          <w:lang w:eastAsia="ar-SA"/>
        </w:rPr>
        <w:t xml:space="preserve"> – </w:t>
      </w:r>
      <w:r w:rsidRPr="00DB22C0">
        <w:rPr>
          <w:rFonts w:ascii="Times New Roman" w:eastAsia="Times New Roman" w:hAnsi="Times New Roman" w:cs="Times New Roman"/>
          <w:b/>
          <w:bCs/>
          <w:sz w:val="24"/>
          <w:szCs w:val="24"/>
          <w:lang w:eastAsia="ar-SA"/>
        </w:rPr>
        <w:t>Р. Зона развития общественно-деловой и коммерческой застройки.</w:t>
      </w:r>
    </w:p>
    <w:p w:rsidR="00DB22C0" w:rsidRPr="006C7982" w:rsidRDefault="00DB22C0" w:rsidP="006C7982">
      <w:pPr>
        <w:widowControl w:val="0"/>
        <w:tabs>
          <w:tab w:val="left" w:pos="360"/>
          <w:tab w:val="left" w:pos="1260"/>
        </w:tabs>
        <w:suppressAutoHyphens/>
        <w:spacing w:after="0" w:line="240" w:lineRule="auto"/>
        <w:ind w:firstLine="851"/>
        <w:jc w:val="both"/>
        <w:rPr>
          <w:rFonts w:ascii="Times New Roman" w:eastAsia="Times New Roman" w:hAnsi="Times New Roman" w:cs="Times New Roman"/>
          <w:b/>
          <w:bCs/>
          <w:sz w:val="24"/>
          <w:szCs w:val="24"/>
          <w:u w:val="single"/>
          <w:lang w:eastAsia="ar-SA"/>
        </w:rPr>
      </w:pPr>
    </w:p>
    <w:p w:rsidR="006C7982" w:rsidRPr="00DB22C0"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DB22C0">
        <w:rPr>
          <w:rFonts w:ascii="Times New Roman" w:eastAsia="Times New Roman" w:hAnsi="Times New Roman" w:cs="Times New Roman"/>
          <w:iCs/>
          <w:sz w:val="24"/>
          <w:szCs w:val="24"/>
          <w:lang w:eastAsia="ar-SA"/>
        </w:rPr>
        <w:t xml:space="preserve">Зона развития общественно-деловой и коммерческой застройки ОД – </w:t>
      </w:r>
      <w:proofErr w:type="gramStart"/>
      <w:r w:rsidRPr="00DB22C0">
        <w:rPr>
          <w:rFonts w:ascii="Times New Roman" w:eastAsia="Times New Roman" w:hAnsi="Times New Roman" w:cs="Times New Roman"/>
          <w:iCs/>
          <w:sz w:val="24"/>
          <w:szCs w:val="24"/>
          <w:lang w:eastAsia="ar-SA"/>
        </w:rPr>
        <w:t>Р</w:t>
      </w:r>
      <w:proofErr w:type="gramEnd"/>
      <w:r w:rsidRPr="00DB22C0">
        <w:rPr>
          <w:rFonts w:ascii="Times New Roman" w:eastAsia="Times New Roman" w:hAnsi="Times New Roman" w:cs="Times New Roman"/>
          <w:iCs/>
          <w:sz w:val="24"/>
          <w:szCs w:val="24"/>
          <w:lang w:eastAsia="ar-SA"/>
        </w:rPr>
        <w:t xml:space="preserve"> выделена для формирования участков общественных центров с возможностью определения параметров застройки и набора услуг по мере принятия решений о застройке территории органами местного самоуправления.</w:t>
      </w:r>
    </w:p>
    <w:p w:rsidR="006C7982" w:rsidRPr="00DB22C0"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iCs/>
          <w:color w:val="000000"/>
          <w:sz w:val="24"/>
          <w:szCs w:val="24"/>
          <w:lang w:eastAsia="ar-SA"/>
        </w:rPr>
        <w:t xml:space="preserve">Зона предназначена для обеспечения правовых условий формирования территорий общественной застройки при  перспективном градостроительном развитии. При необходимости осуществляется зонирование таких территорий, и вносятся изменения  в соответствии с порядком, </w:t>
      </w:r>
      <w:r w:rsidRPr="00DB22C0">
        <w:rPr>
          <w:rFonts w:ascii="Times New Roman" w:eastAsia="Times New Roman" w:hAnsi="Times New Roman" w:cs="Times New Roman"/>
          <w:color w:val="000000"/>
          <w:sz w:val="24"/>
          <w:szCs w:val="24"/>
          <w:lang w:eastAsia="ar-SA"/>
        </w:rPr>
        <w:t>предусмотренных главой 7 настоящих Правил.</w:t>
      </w:r>
    </w:p>
    <w:p w:rsidR="006C7982" w:rsidRPr="006C7982" w:rsidRDefault="006C7982" w:rsidP="00DB22C0">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DB22C0">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DB22C0" w:rsidRDefault="006C7982" w:rsidP="00DB22C0">
      <w:pPr>
        <w:keepLines/>
        <w:suppressAutoHyphens/>
        <w:overflowPunct w:val="0"/>
        <w:autoSpaceDE w:val="0"/>
        <w:spacing w:after="0" w:line="240" w:lineRule="auto"/>
        <w:jc w:val="center"/>
        <w:rPr>
          <w:rFonts w:ascii="Times New Roman" w:eastAsia="Times New Roman" w:hAnsi="Times New Roman" w:cs="Times New Roman"/>
          <w:b/>
          <w:caps/>
          <w:sz w:val="24"/>
          <w:szCs w:val="24"/>
          <w:lang w:eastAsia="ar-SA"/>
        </w:rPr>
      </w:pPr>
      <w:r w:rsidRPr="00DB22C0">
        <w:rPr>
          <w:rFonts w:ascii="Times New Roman" w:eastAsia="Times New Roman" w:hAnsi="Times New Roman" w:cs="Times New Roman"/>
          <w:b/>
          <w:caps/>
          <w:sz w:val="24"/>
          <w:szCs w:val="24"/>
          <w:lang w:eastAsia="ar-SA"/>
        </w:rPr>
        <w:lastRenderedPageBreak/>
        <w:t>Производственные зоны:</w:t>
      </w:r>
    </w:p>
    <w:p w:rsidR="006C7982" w:rsidRPr="00DB22C0"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ab/>
      </w:r>
    </w:p>
    <w:p w:rsidR="006C7982" w:rsidRPr="00DB22C0" w:rsidRDefault="006C7982" w:rsidP="00DB22C0">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roofErr w:type="gramStart"/>
      <w:r w:rsidRPr="00DB22C0">
        <w:rPr>
          <w:rFonts w:ascii="Times New Roman" w:eastAsia="Times New Roman" w:hAnsi="Times New Roman" w:cs="Times New Roman"/>
          <w:b/>
          <w:bCs/>
          <w:sz w:val="24"/>
          <w:szCs w:val="24"/>
          <w:lang w:eastAsia="ar-SA"/>
        </w:rPr>
        <w:t>П</w:t>
      </w:r>
      <w:proofErr w:type="gramEnd"/>
      <w:r w:rsidRPr="00DB22C0">
        <w:rPr>
          <w:rFonts w:ascii="Times New Roman" w:eastAsia="Times New Roman" w:hAnsi="Times New Roman" w:cs="Times New Roman"/>
          <w:b/>
          <w:bCs/>
          <w:sz w:val="24"/>
          <w:szCs w:val="24"/>
          <w:lang w:eastAsia="ar-SA"/>
        </w:rPr>
        <w:t xml:space="preserve"> – 1. Зона предприятий, производств и объектов </w:t>
      </w:r>
      <w:r w:rsidRPr="00DB22C0">
        <w:rPr>
          <w:rFonts w:ascii="Times New Roman" w:eastAsia="Times New Roman" w:hAnsi="Times New Roman" w:cs="Times New Roman"/>
          <w:b/>
          <w:bCs/>
          <w:sz w:val="24"/>
          <w:szCs w:val="24"/>
          <w:lang w:val="en-US" w:eastAsia="ar-SA"/>
        </w:rPr>
        <w:t>I</w:t>
      </w:r>
      <w:r w:rsidRPr="00DB22C0">
        <w:rPr>
          <w:rFonts w:ascii="Times New Roman" w:eastAsia="Times New Roman" w:hAnsi="Times New Roman" w:cs="Times New Roman"/>
          <w:b/>
          <w:bCs/>
          <w:sz w:val="24"/>
          <w:szCs w:val="24"/>
          <w:lang w:eastAsia="ar-SA"/>
        </w:rPr>
        <w:t>-</w:t>
      </w:r>
      <w:r w:rsidRPr="00DB22C0">
        <w:rPr>
          <w:rFonts w:ascii="Times New Roman" w:eastAsia="Times New Roman" w:hAnsi="Times New Roman" w:cs="Times New Roman"/>
          <w:b/>
          <w:bCs/>
          <w:sz w:val="24"/>
          <w:szCs w:val="24"/>
          <w:lang w:val="en-US" w:eastAsia="ar-SA"/>
        </w:rPr>
        <w:t>II</w:t>
      </w:r>
      <w:r w:rsidRPr="00DB22C0">
        <w:rPr>
          <w:rFonts w:ascii="Times New Roman" w:eastAsia="Times New Roman" w:hAnsi="Times New Roman" w:cs="Times New Roman"/>
          <w:b/>
          <w:bCs/>
          <w:sz w:val="24"/>
          <w:szCs w:val="24"/>
          <w:lang w:eastAsia="ar-SA"/>
        </w:rPr>
        <w:t xml:space="preserve"> класса вредности</w:t>
      </w:r>
    </w:p>
    <w:p w:rsidR="006C7982" w:rsidRPr="00DB22C0" w:rsidRDefault="006C7982" w:rsidP="00DB22C0">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DB22C0">
        <w:rPr>
          <w:rFonts w:ascii="Times New Roman" w:eastAsia="Times New Roman" w:hAnsi="Times New Roman" w:cs="Times New Roman"/>
          <w:b/>
          <w:sz w:val="24"/>
          <w:szCs w:val="24"/>
          <w:lang w:eastAsia="ar-SA"/>
        </w:rPr>
        <w:t>СЗЗ-500 и 1000 м;*</w:t>
      </w:r>
    </w:p>
    <w:p w:rsidR="00DB22C0" w:rsidRPr="00DB22C0" w:rsidRDefault="00DB22C0" w:rsidP="00DB22C0">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DB22C0">
        <w:rPr>
          <w:rFonts w:ascii="Times New Roman" w:eastAsia="Times New Roman" w:hAnsi="Times New Roman" w:cs="Times New Roman"/>
          <w:iCs/>
          <w:sz w:val="24"/>
          <w:szCs w:val="24"/>
          <w:lang w:eastAsia="ar-SA"/>
        </w:rPr>
        <w:t xml:space="preserve">Зона </w:t>
      </w:r>
      <w:proofErr w:type="gramStart"/>
      <w:r w:rsidRPr="00DB22C0">
        <w:rPr>
          <w:rFonts w:ascii="Times New Roman" w:eastAsia="Times New Roman" w:hAnsi="Times New Roman" w:cs="Times New Roman"/>
          <w:iCs/>
          <w:sz w:val="24"/>
          <w:szCs w:val="24"/>
          <w:lang w:eastAsia="ar-SA"/>
        </w:rPr>
        <w:t>П</w:t>
      </w:r>
      <w:proofErr w:type="gramEnd"/>
      <w:r w:rsidRPr="00DB22C0">
        <w:rPr>
          <w:rFonts w:ascii="Times New Roman" w:eastAsia="Times New Roman" w:hAnsi="Times New Roman" w:cs="Times New Roman"/>
          <w:iCs/>
          <w:sz w:val="24"/>
          <w:szCs w:val="24"/>
          <w:lang w:eastAsia="ar-SA"/>
        </w:rPr>
        <w:t xml:space="preserve"> - 1 выделена для обеспечения правовых условий формирования предприятий, производств и объектов </w:t>
      </w:r>
      <w:r w:rsidRPr="00DB22C0">
        <w:rPr>
          <w:rFonts w:ascii="Times New Roman" w:eastAsia="Times New Roman" w:hAnsi="Times New Roman" w:cs="Times New Roman"/>
          <w:iCs/>
          <w:sz w:val="24"/>
          <w:szCs w:val="24"/>
          <w:lang w:val="en-US" w:eastAsia="ar-SA"/>
        </w:rPr>
        <w:t>I</w:t>
      </w:r>
      <w:r w:rsidRPr="00DB22C0">
        <w:rPr>
          <w:rFonts w:ascii="Times New Roman" w:eastAsia="Times New Roman" w:hAnsi="Times New Roman" w:cs="Times New Roman"/>
          <w:iCs/>
          <w:sz w:val="24"/>
          <w:szCs w:val="24"/>
          <w:lang w:eastAsia="ar-SA"/>
        </w:rPr>
        <w:t xml:space="preserve"> и </w:t>
      </w:r>
      <w:r w:rsidRPr="00DB22C0">
        <w:rPr>
          <w:rFonts w:ascii="Times New Roman" w:eastAsia="Times New Roman" w:hAnsi="Times New Roman" w:cs="Times New Roman"/>
          <w:iCs/>
          <w:sz w:val="24"/>
          <w:szCs w:val="24"/>
          <w:lang w:val="en-US" w:eastAsia="ar-SA"/>
        </w:rPr>
        <w:t>II</w:t>
      </w:r>
      <w:r w:rsidRPr="00DB22C0">
        <w:rPr>
          <w:rFonts w:ascii="Times New Roman" w:eastAsia="Times New Roman" w:hAnsi="Times New Roman" w:cs="Times New Roman"/>
          <w:iCs/>
          <w:sz w:val="24"/>
          <w:szCs w:val="24"/>
          <w:lang w:eastAsia="ar-SA"/>
        </w:rPr>
        <w:t xml:space="preserve"> класса вредности</w:t>
      </w:r>
      <w:r w:rsidRPr="00DB22C0">
        <w:rPr>
          <w:rFonts w:ascii="Times New Roman" w:eastAsia="Times New Roman" w:hAnsi="Times New Roman" w:cs="Times New Roman"/>
          <w:sz w:val="24"/>
          <w:szCs w:val="24"/>
          <w:lang w:eastAsia="ar-SA"/>
        </w:rPr>
        <w:t xml:space="preserve"> и ниже</w:t>
      </w:r>
      <w:r w:rsidRPr="00DB22C0">
        <w:rPr>
          <w:rFonts w:ascii="Times New Roman" w:eastAsia="Times New Roman" w:hAnsi="Times New Roman" w:cs="Times New Roman"/>
          <w:iCs/>
          <w:sz w:val="24"/>
          <w:szCs w:val="24"/>
          <w:lang w:eastAsia="ar-SA"/>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«П-1» включают:</w:t>
      </w:r>
    </w:p>
    <w:p w:rsidR="006C7982" w:rsidRPr="00DB22C0" w:rsidRDefault="006C7982" w:rsidP="006C7982">
      <w:pPr>
        <w:widowControl w:val="0"/>
        <w:suppressAutoHyphens/>
        <w:spacing w:after="0" w:line="240" w:lineRule="auto"/>
        <w:ind w:firstLine="851"/>
        <w:jc w:val="both"/>
        <w:rPr>
          <w:rFonts w:ascii="Times New Roman" w:eastAsia="Arial" w:hAnsi="Times New Roman" w:cs="Times New Roman"/>
          <w:bCs/>
          <w:sz w:val="24"/>
          <w:szCs w:val="24"/>
          <w:lang w:eastAsia="ar-SA"/>
        </w:rPr>
      </w:pPr>
      <w:r w:rsidRPr="00DB22C0">
        <w:rPr>
          <w:rFonts w:ascii="Times New Roman" w:eastAsia="Arial" w:hAnsi="Times New Roman" w:cs="Times New Roman"/>
          <w:bCs/>
          <w:sz w:val="24"/>
          <w:szCs w:val="24"/>
          <w:lang w:eastAsia="ar-SA"/>
        </w:rPr>
        <w:t>1. Основные виды разрешенного использования:</w:t>
      </w:r>
    </w:p>
    <w:p w:rsidR="006C7982" w:rsidRPr="00DB22C0" w:rsidRDefault="006C7982" w:rsidP="006C7982">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предприятия I - II класса вредности, различного профиля;</w:t>
      </w:r>
    </w:p>
    <w:p w:rsidR="006C7982" w:rsidRPr="00DB22C0" w:rsidRDefault="006C7982" w:rsidP="006C7982">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объекты складского назначения I - II класса вредности различного профиля;</w:t>
      </w:r>
    </w:p>
    <w:p w:rsidR="006C7982" w:rsidRPr="00DB22C0" w:rsidRDefault="006C7982" w:rsidP="006C7982">
      <w:pPr>
        <w:widowControl w:val="0"/>
        <w:tabs>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автостоянки;</w:t>
      </w:r>
    </w:p>
    <w:p w:rsidR="006C7982" w:rsidRPr="00DB22C0" w:rsidRDefault="006C7982" w:rsidP="006C7982">
      <w:pPr>
        <w:widowControl w:val="0"/>
        <w:tabs>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гараж, комплекс гаражей;</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таможенные терминалы, оптовые рынки;</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усовершенствованные свалки твердых бытовых отходов;</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поля ассенизации и поля запахивания;</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скотомогильники с захоронением в ямах;</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xml:space="preserve">- утильзаводы для ликвидации трупов животных и </w:t>
      </w:r>
      <w:proofErr w:type="spellStart"/>
      <w:r w:rsidRPr="00DB22C0">
        <w:rPr>
          <w:rFonts w:ascii="Times New Roman" w:eastAsia="Arial" w:hAnsi="Times New Roman" w:cs="Times New Roman"/>
          <w:sz w:val="24"/>
          <w:szCs w:val="24"/>
          <w:lang w:eastAsia="ar-SA"/>
        </w:rPr>
        <w:t>конфискатов</w:t>
      </w:r>
      <w:proofErr w:type="spellEnd"/>
      <w:r w:rsidRPr="00DB22C0">
        <w:rPr>
          <w:rFonts w:ascii="Times New Roman" w:eastAsia="Arial" w:hAnsi="Times New Roman" w:cs="Times New Roman"/>
          <w:sz w:val="24"/>
          <w:szCs w:val="24"/>
          <w:lang w:eastAsia="ar-SA"/>
        </w:rPr>
        <w:t>;</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усовершенствованные свалки для неутилизированных твер</w:t>
      </w:r>
      <w:r w:rsidRPr="00DB22C0">
        <w:rPr>
          <w:rFonts w:ascii="Times New Roman" w:eastAsia="Arial" w:hAnsi="Times New Roman" w:cs="Times New Roman"/>
          <w:sz w:val="24"/>
          <w:szCs w:val="24"/>
          <w:lang w:eastAsia="ar-SA"/>
        </w:rPr>
        <w:softHyphen/>
        <w:t>дых промышленных отходов;</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крематории;</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мусоросжигательные и мусороперерабатывающие объекты мощностью свыше                         40 тыс. т/год;</w:t>
      </w:r>
    </w:p>
    <w:p w:rsidR="006C7982" w:rsidRPr="00DB22C0" w:rsidRDefault="006C7982" w:rsidP="006C7982">
      <w:pPr>
        <w:widowControl w:val="0"/>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мусоросжигательные и мусороперерабатывающие объекты мощностью                        до 40 тыс. т/год;</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участки компостирования твердых бытовых отходов;</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скотомогильники с биологическими камерами;</w:t>
      </w:r>
    </w:p>
    <w:p w:rsidR="006C7982" w:rsidRPr="00DB22C0" w:rsidRDefault="006C7982" w:rsidP="006C7982">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сливные станции;</w:t>
      </w:r>
    </w:p>
    <w:p w:rsidR="006C7982" w:rsidRPr="00DB22C0" w:rsidRDefault="006C7982" w:rsidP="006C7982">
      <w:pPr>
        <w:keepLines/>
        <w:widowControl w:val="0"/>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2. Вспомогательные виды разрешенного использования:</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парковки;</w:t>
      </w:r>
    </w:p>
    <w:p w:rsidR="006C7982" w:rsidRPr="00DB22C0"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xml:space="preserve">- автостоянки; </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xml:space="preserve">- объекты технического и инженерного обеспечения предприятий; </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производственно-лабораторные корпуса;</w:t>
      </w:r>
    </w:p>
    <w:p w:rsidR="006C7982" w:rsidRPr="00DB22C0" w:rsidRDefault="006C7982" w:rsidP="006C7982">
      <w:pPr>
        <w:keepLines/>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xml:space="preserve">- </w:t>
      </w:r>
      <w:proofErr w:type="spellStart"/>
      <w:r w:rsidRPr="00DB22C0">
        <w:rPr>
          <w:rFonts w:ascii="Times New Roman" w:eastAsia="Arial" w:hAnsi="Times New Roman" w:cs="Times New Roman"/>
          <w:sz w:val="24"/>
          <w:szCs w:val="24"/>
          <w:lang w:eastAsia="ar-SA"/>
        </w:rPr>
        <w:t>физкультурно</w:t>
      </w:r>
      <w:proofErr w:type="spellEnd"/>
      <w:r w:rsidRPr="00DB22C0">
        <w:rPr>
          <w:rFonts w:ascii="Times New Roman" w:eastAsia="Arial" w:hAnsi="Times New Roman" w:cs="Times New Roman"/>
          <w:sz w:val="24"/>
          <w:szCs w:val="24"/>
          <w:lang w:eastAsia="ar-SA"/>
        </w:rPr>
        <w:t xml:space="preserve"> и лечебно-оздоровительные сооружения на территории предприятий;</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офисы, конторы;</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6C7982" w:rsidRPr="00DB22C0" w:rsidRDefault="006C7982" w:rsidP="006C798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DB22C0">
        <w:rPr>
          <w:rFonts w:ascii="Times New Roman" w:eastAsia="Times New Roman" w:hAnsi="Times New Roman" w:cs="Times New Roman"/>
          <w:bCs/>
          <w:sz w:val="24"/>
          <w:szCs w:val="24"/>
          <w:lang w:eastAsia="ar-SA"/>
        </w:rPr>
        <w:t>3.Условно разрешенные виды использования:</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связанные с обслуживанием предприятий;</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предприятия III класса вредности различного профиля;</w:t>
      </w:r>
    </w:p>
    <w:p w:rsidR="006C7982" w:rsidRPr="00DB22C0" w:rsidRDefault="006C7982" w:rsidP="006C7982">
      <w:pPr>
        <w:widowControl w:val="0"/>
        <w:tabs>
          <w:tab w:val="left" w:pos="0"/>
          <w:tab w:val="left" w:pos="1191"/>
        </w:tabs>
        <w:suppressAutoHyphens/>
        <w:spacing w:after="0" w:line="240" w:lineRule="auto"/>
        <w:ind w:firstLine="851"/>
        <w:jc w:val="both"/>
        <w:rPr>
          <w:rFonts w:ascii="Peterburg" w:eastAsia="Arial" w:hAnsi="Peterburg" w:cs="Peterburg"/>
          <w:sz w:val="24"/>
          <w:szCs w:val="24"/>
          <w:lang w:eastAsia="ar-SA"/>
        </w:rPr>
      </w:pPr>
      <w:r w:rsidRPr="00DB22C0">
        <w:rPr>
          <w:rFonts w:ascii="Peterburg" w:eastAsia="Arial" w:hAnsi="Peterburg" w:cs="Peterburg"/>
          <w:sz w:val="24"/>
          <w:szCs w:val="24"/>
          <w:lang w:eastAsia="ar-SA"/>
        </w:rPr>
        <w:t>- обслуживание автотранспорта;</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автозаправочные станции;</w:t>
      </w:r>
    </w:p>
    <w:p w:rsidR="006C7982" w:rsidRPr="00DB22C0" w:rsidRDefault="006C7982" w:rsidP="00DB22C0">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6C7982" w:rsidRPr="00DB22C0" w:rsidRDefault="006C7982" w:rsidP="00DB22C0">
      <w:pPr>
        <w:widowControl w:val="0"/>
        <w:tabs>
          <w:tab w:val="left" w:pos="0"/>
          <w:tab w:val="left" w:pos="6930"/>
        </w:tabs>
        <w:suppressAutoHyphens/>
        <w:spacing w:after="0" w:line="240" w:lineRule="auto"/>
        <w:ind w:firstLine="851"/>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антенны сотовой, радиорелейной, спутниковой связи.</w:t>
      </w:r>
      <w:r w:rsidR="00DB22C0">
        <w:rPr>
          <w:rFonts w:ascii="Times New Roman" w:eastAsia="Arial" w:hAnsi="Times New Roman" w:cs="Times New Roman"/>
          <w:color w:val="000000"/>
          <w:sz w:val="24"/>
          <w:szCs w:val="24"/>
          <w:lang w:eastAsia="ar-SA"/>
        </w:rPr>
        <w:tab/>
      </w: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1985"/>
        <w:gridCol w:w="992"/>
        <w:gridCol w:w="992"/>
        <w:gridCol w:w="2410"/>
        <w:gridCol w:w="2551"/>
      </w:tblGrid>
      <w:tr w:rsidR="006C7982" w:rsidRPr="006C7982" w:rsidTr="00DB22C0">
        <w:tc>
          <w:tcPr>
            <w:tcW w:w="709"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DB22C0">
        <w:trPr>
          <w:trHeight w:val="1494"/>
        </w:trPr>
        <w:tc>
          <w:tcPr>
            <w:tcW w:w="709"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B22C0">
              <w:rPr>
                <w:rFonts w:ascii="Times New Roman" w:eastAsia="Times New Roman" w:hAnsi="Times New Roman" w:cs="Times New Roman"/>
                <w:szCs w:val="24"/>
                <w:lang w:eastAsia="ar-SA"/>
              </w:rPr>
              <w:t>Мини-</w:t>
            </w:r>
          </w:p>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B22C0">
              <w:rPr>
                <w:rFonts w:ascii="Times New Roman" w:eastAsia="Times New Roman" w:hAnsi="Times New Roman" w:cs="Times New Roman"/>
                <w:szCs w:val="24"/>
                <w:lang w:eastAsia="ar-SA"/>
              </w:rPr>
              <w:t>мальный</w:t>
            </w:r>
            <w:proofErr w:type="spellEnd"/>
            <w:r w:rsidRPr="00DB22C0">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B22C0">
              <w:rPr>
                <w:rFonts w:ascii="Times New Roman" w:eastAsia="Times New Roman" w:hAnsi="Times New Roman" w:cs="Times New Roman"/>
                <w:szCs w:val="24"/>
                <w:lang w:eastAsia="ar-SA"/>
              </w:rPr>
              <w:t>Макси</w:t>
            </w:r>
          </w:p>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B22C0">
              <w:rPr>
                <w:rFonts w:ascii="Times New Roman" w:eastAsia="Times New Roman" w:hAnsi="Times New Roman" w:cs="Times New Roman"/>
                <w:szCs w:val="24"/>
                <w:lang w:eastAsia="ar-SA"/>
              </w:rPr>
              <w:t>мальный</w:t>
            </w:r>
            <w:proofErr w:type="spellEnd"/>
            <w:r w:rsidRPr="00DB22C0">
              <w:rPr>
                <w:rFonts w:ascii="Times New Roman" w:eastAsia="Times New Roman" w:hAnsi="Times New Roman" w:cs="Times New Roman"/>
                <w:szCs w:val="24"/>
                <w:lang w:eastAsia="ar-SA"/>
              </w:rPr>
              <w:t xml:space="preserve"> </w:t>
            </w:r>
          </w:p>
        </w:tc>
        <w:tc>
          <w:tcPr>
            <w:tcW w:w="2410"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DB22C0">
        <w:tc>
          <w:tcPr>
            <w:tcW w:w="709"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DB22C0">
        <w:tc>
          <w:tcPr>
            <w:tcW w:w="709"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p w:rsidR="00956EAB" w:rsidRPr="006C7982" w:rsidRDefault="00956EAB"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DB22C0">
        <w:tc>
          <w:tcPr>
            <w:tcW w:w="709"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250000</w:t>
            </w:r>
          </w:p>
        </w:tc>
        <w:tc>
          <w:tcPr>
            <w:tcW w:w="2410" w:type="dxa"/>
            <w:tcBorders>
              <w:left w:val="single" w:sz="4" w:space="0" w:color="000000"/>
              <w:bottom w:val="single" w:sz="4" w:space="0" w:color="000000"/>
            </w:tcBorders>
            <w:shd w:val="clear" w:color="auto" w:fill="auto"/>
          </w:tcPr>
          <w:p w:rsidR="006C7982" w:rsidRPr="006C7982" w:rsidRDefault="006C7982" w:rsidP="00DB22C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Default="006C7982" w:rsidP="00DB22C0">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этажа-15 м;</w:t>
            </w:r>
          </w:p>
          <w:p w:rsidR="00956EAB" w:rsidRPr="006C7982" w:rsidRDefault="00956EAB" w:rsidP="00DB22C0">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DB22C0">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DB22C0">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2.2. До границы соседнего земельного участка расстояния должны быть не менее:</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6C7982" w:rsidRPr="006C7982" w:rsidRDefault="006C7982" w:rsidP="00DB22C0">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2.5. Площадь озеленения земельных участков должна быть не более 15% от </w:t>
      </w:r>
      <w:proofErr w:type="spellStart"/>
      <w:r w:rsidRPr="006C7982">
        <w:rPr>
          <w:rFonts w:ascii="Times New Roman" w:eastAsia="Times New Roman" w:hAnsi="Times New Roman" w:cs="Times New Roman"/>
          <w:sz w:val="24"/>
          <w:szCs w:val="24"/>
          <w:lang w:eastAsia="ar-SA"/>
        </w:rPr>
        <w:t>площали</w:t>
      </w:r>
      <w:proofErr w:type="spellEnd"/>
      <w:r w:rsidRPr="006C7982">
        <w:rPr>
          <w:rFonts w:ascii="Times New Roman" w:eastAsia="Times New Roman" w:hAnsi="Times New Roman" w:cs="Times New Roman"/>
          <w:sz w:val="24"/>
          <w:szCs w:val="24"/>
          <w:lang w:eastAsia="ar-SA"/>
        </w:rPr>
        <w:t xml:space="preserve"> земельного участка.</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2.6.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DB22C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DB22C0">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keepLines/>
        <w:suppressAutoHyphens/>
        <w:overflowPunct w:val="0"/>
        <w:autoSpaceDE w:val="0"/>
        <w:spacing w:after="0" w:line="240" w:lineRule="auto"/>
        <w:ind w:firstLine="708"/>
        <w:jc w:val="both"/>
        <w:rPr>
          <w:rFonts w:ascii="Times New Roman" w:eastAsia="Times New Roman" w:hAnsi="Times New Roman" w:cs="Times New Roman"/>
          <w:color w:val="000000"/>
          <w:sz w:val="24"/>
          <w:szCs w:val="24"/>
          <w:lang w:eastAsia="ar-SA"/>
        </w:rPr>
      </w:pPr>
    </w:p>
    <w:p w:rsidR="006C7982" w:rsidRPr="00DB22C0" w:rsidRDefault="006C7982" w:rsidP="006C7982">
      <w:pPr>
        <w:widowControl w:val="0"/>
        <w:tabs>
          <w:tab w:val="left" w:pos="0"/>
        </w:tabs>
        <w:suppressAutoHyphens/>
        <w:spacing w:after="0" w:line="240" w:lineRule="auto"/>
        <w:ind w:firstLine="851"/>
        <w:jc w:val="both"/>
        <w:rPr>
          <w:rFonts w:ascii="Times New Roman" w:eastAsia="Times New Roman" w:hAnsi="Times New Roman" w:cs="Times New Roman"/>
          <w:b/>
          <w:sz w:val="24"/>
          <w:szCs w:val="24"/>
          <w:lang w:eastAsia="ar-SA"/>
        </w:rPr>
      </w:pPr>
      <w:proofErr w:type="gramStart"/>
      <w:r w:rsidRPr="00DB22C0">
        <w:rPr>
          <w:rFonts w:ascii="Times New Roman" w:eastAsia="Times New Roman" w:hAnsi="Times New Roman" w:cs="Times New Roman"/>
          <w:b/>
          <w:bCs/>
          <w:sz w:val="24"/>
          <w:szCs w:val="24"/>
          <w:lang w:eastAsia="ar-SA"/>
        </w:rPr>
        <w:t>П</w:t>
      </w:r>
      <w:proofErr w:type="gramEnd"/>
      <w:r w:rsidRPr="00DB22C0">
        <w:rPr>
          <w:rFonts w:ascii="Times New Roman" w:eastAsia="Times New Roman" w:hAnsi="Times New Roman" w:cs="Times New Roman"/>
          <w:b/>
          <w:bCs/>
          <w:sz w:val="24"/>
          <w:szCs w:val="24"/>
          <w:lang w:eastAsia="ar-SA"/>
        </w:rPr>
        <w:t xml:space="preserve"> -2. </w:t>
      </w:r>
      <w:r w:rsidRPr="00DB22C0">
        <w:rPr>
          <w:rFonts w:ascii="Times New Roman" w:eastAsia="Times New Roman" w:hAnsi="Times New Roman" w:cs="Times New Roman"/>
          <w:b/>
          <w:sz w:val="24"/>
          <w:szCs w:val="24"/>
          <w:lang w:eastAsia="ar-SA"/>
        </w:rPr>
        <w:t xml:space="preserve">Зона предприятий, производств и объектов </w:t>
      </w:r>
      <w:r w:rsidRPr="00DB22C0">
        <w:rPr>
          <w:rFonts w:ascii="Times New Roman" w:eastAsia="Times New Roman" w:hAnsi="Times New Roman" w:cs="Times New Roman"/>
          <w:b/>
          <w:sz w:val="24"/>
          <w:szCs w:val="24"/>
          <w:lang w:val="en-US" w:eastAsia="ar-SA"/>
        </w:rPr>
        <w:t>III</w:t>
      </w:r>
      <w:r w:rsidRPr="00DB22C0">
        <w:rPr>
          <w:rFonts w:ascii="Times New Roman" w:eastAsia="Times New Roman" w:hAnsi="Times New Roman" w:cs="Times New Roman"/>
          <w:b/>
          <w:sz w:val="24"/>
          <w:szCs w:val="24"/>
          <w:lang w:eastAsia="ar-SA"/>
        </w:rPr>
        <w:t xml:space="preserve"> класса вредности</w:t>
      </w:r>
    </w:p>
    <w:p w:rsidR="006C7982" w:rsidRDefault="006C7982" w:rsidP="006C7982">
      <w:pPr>
        <w:widowControl w:val="0"/>
        <w:tabs>
          <w:tab w:val="left" w:pos="0"/>
        </w:tabs>
        <w:suppressAutoHyphens/>
        <w:spacing w:after="0" w:line="240" w:lineRule="auto"/>
        <w:jc w:val="both"/>
        <w:rPr>
          <w:rFonts w:ascii="Times New Roman" w:eastAsia="Times New Roman" w:hAnsi="Times New Roman" w:cs="Times New Roman"/>
          <w:b/>
          <w:bCs/>
          <w:sz w:val="24"/>
          <w:szCs w:val="24"/>
          <w:lang w:eastAsia="ar-SA"/>
        </w:rPr>
      </w:pPr>
      <w:r w:rsidRPr="00DB22C0">
        <w:rPr>
          <w:rFonts w:ascii="Times New Roman" w:eastAsia="Times New Roman" w:hAnsi="Times New Roman" w:cs="Times New Roman"/>
          <w:b/>
          <w:bCs/>
          <w:sz w:val="24"/>
          <w:szCs w:val="24"/>
          <w:lang w:eastAsia="ar-SA"/>
        </w:rPr>
        <w:t xml:space="preserve"> СЗЗ-300 м;</w:t>
      </w:r>
    </w:p>
    <w:p w:rsidR="00956EAB" w:rsidRPr="00DB22C0" w:rsidRDefault="00956EAB" w:rsidP="006C7982">
      <w:pPr>
        <w:widowControl w:val="0"/>
        <w:tabs>
          <w:tab w:val="left" w:pos="0"/>
        </w:tabs>
        <w:suppressAutoHyphens/>
        <w:spacing w:after="0" w:line="240" w:lineRule="auto"/>
        <w:jc w:val="both"/>
        <w:rPr>
          <w:rFonts w:ascii="Times New Roman" w:eastAsia="Times New Roman" w:hAnsi="Times New Roman" w:cs="Times New Roman"/>
          <w:b/>
          <w:bCs/>
          <w:sz w:val="24"/>
          <w:szCs w:val="24"/>
          <w:lang w:eastAsia="ar-SA"/>
        </w:rPr>
      </w:pPr>
    </w:p>
    <w:p w:rsidR="006C7982" w:rsidRPr="00DB22C0"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DB22C0">
        <w:rPr>
          <w:rFonts w:ascii="Times New Roman" w:eastAsia="Times New Roman" w:hAnsi="Times New Roman" w:cs="Times New Roman"/>
          <w:iCs/>
          <w:sz w:val="24"/>
          <w:szCs w:val="24"/>
          <w:lang w:eastAsia="ar-SA"/>
        </w:rPr>
        <w:t xml:space="preserve">Зона </w:t>
      </w:r>
      <w:proofErr w:type="gramStart"/>
      <w:r w:rsidRPr="00DB22C0">
        <w:rPr>
          <w:rFonts w:ascii="Times New Roman" w:eastAsia="Times New Roman" w:hAnsi="Times New Roman" w:cs="Times New Roman"/>
          <w:iCs/>
          <w:sz w:val="24"/>
          <w:szCs w:val="24"/>
          <w:lang w:eastAsia="ar-SA"/>
        </w:rPr>
        <w:t>П</w:t>
      </w:r>
      <w:proofErr w:type="gramEnd"/>
      <w:r w:rsidRPr="00DB22C0">
        <w:rPr>
          <w:rFonts w:ascii="Times New Roman" w:eastAsia="Times New Roman" w:hAnsi="Times New Roman" w:cs="Times New Roman"/>
          <w:iCs/>
          <w:sz w:val="24"/>
          <w:szCs w:val="24"/>
          <w:lang w:eastAsia="ar-SA"/>
        </w:rPr>
        <w:t xml:space="preserve"> - 2 выделена для обеспечения правовых условий формирования предприятий, производств и объектов III класса вредности</w:t>
      </w:r>
      <w:r w:rsidRPr="00DB22C0">
        <w:rPr>
          <w:rFonts w:ascii="Times New Roman" w:eastAsia="Times New Roman" w:hAnsi="Times New Roman" w:cs="Times New Roman"/>
          <w:sz w:val="24"/>
          <w:szCs w:val="24"/>
          <w:lang w:eastAsia="ar-SA"/>
        </w:rPr>
        <w:t xml:space="preserve"> и ниже</w:t>
      </w:r>
      <w:r w:rsidRPr="00DB22C0">
        <w:rPr>
          <w:rFonts w:ascii="Times New Roman" w:eastAsia="Times New Roman" w:hAnsi="Times New Roman" w:cs="Times New Roman"/>
          <w:iCs/>
          <w:sz w:val="24"/>
          <w:szCs w:val="24"/>
          <w:lang w:eastAsia="ar-SA"/>
        </w:rPr>
        <w:t>.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«П-2» включают:</w:t>
      </w:r>
    </w:p>
    <w:p w:rsidR="006C7982" w:rsidRPr="00DB22C0" w:rsidRDefault="006C7982" w:rsidP="006C798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DB22C0">
        <w:rPr>
          <w:rFonts w:ascii="Times New Roman" w:eastAsia="Times New Roman" w:hAnsi="Times New Roman" w:cs="Times New Roman"/>
          <w:bCs/>
          <w:sz w:val="24"/>
          <w:szCs w:val="24"/>
          <w:lang w:eastAsia="ar-SA"/>
        </w:rPr>
        <w:t>1. Основные виды разрешенного использования:</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предприятия III класса вредности различного профиля;</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производственные базы и объекты складского назначения различного профиля;</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объекты складского назначения III класса вредности различного профиля;</w:t>
      </w:r>
    </w:p>
    <w:p w:rsidR="006C7982" w:rsidRPr="00DB22C0" w:rsidRDefault="006C7982" w:rsidP="006C7982">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автостоянки;</w:t>
      </w:r>
    </w:p>
    <w:p w:rsidR="006C7982" w:rsidRPr="00DB22C0" w:rsidRDefault="006C7982" w:rsidP="006C7982">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гараж, комплекс гаражей;</w:t>
      </w:r>
    </w:p>
    <w:p w:rsidR="006C7982" w:rsidRPr="00DB22C0" w:rsidRDefault="006C7982" w:rsidP="006C7982">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автобусные парки, автокомбинаты (с ремонтной базой);</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объекты технического и инженерного обеспечения предприятий;</w:t>
      </w:r>
    </w:p>
    <w:p w:rsidR="006C7982" w:rsidRPr="00DB22C0" w:rsidRDefault="006C7982" w:rsidP="006C798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6C7982" w:rsidRPr="00DB22C0" w:rsidRDefault="006C7982" w:rsidP="006C7982">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опытно-производственные хозяйства;</w:t>
      </w:r>
    </w:p>
    <w:p w:rsidR="006C7982" w:rsidRPr="00DB22C0" w:rsidRDefault="006C7982" w:rsidP="006C7982">
      <w:pPr>
        <w:keepLines/>
        <w:tabs>
          <w:tab w:val="left" w:pos="0"/>
          <w:tab w:val="left" w:pos="927"/>
          <w:tab w:val="left" w:pos="1758"/>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xml:space="preserve"> - участки для </w:t>
      </w:r>
      <w:proofErr w:type="gramStart"/>
      <w:r w:rsidRPr="00DB22C0">
        <w:rPr>
          <w:rFonts w:ascii="Times New Roman" w:eastAsia="Arial" w:hAnsi="Times New Roman" w:cs="Times New Roman"/>
          <w:sz w:val="24"/>
          <w:szCs w:val="24"/>
          <w:lang w:eastAsia="ar-SA"/>
        </w:rPr>
        <w:t>парникового</w:t>
      </w:r>
      <w:proofErr w:type="gramEnd"/>
      <w:r w:rsidRPr="00DB22C0">
        <w:rPr>
          <w:rFonts w:ascii="Times New Roman" w:eastAsia="Arial" w:hAnsi="Times New Roman" w:cs="Times New Roman"/>
          <w:sz w:val="24"/>
          <w:szCs w:val="24"/>
          <w:lang w:eastAsia="ar-SA"/>
        </w:rPr>
        <w:t xml:space="preserve"> и тепличных хозяйств с использованием отходов;</w:t>
      </w:r>
    </w:p>
    <w:p w:rsidR="006C7982" w:rsidRPr="00DB22C0" w:rsidRDefault="006C7982" w:rsidP="006C7982">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учебные, учебно-опытные и учебно-производственные хозяйства;</w:t>
      </w:r>
    </w:p>
    <w:p w:rsidR="006C7982" w:rsidRPr="00DB22C0" w:rsidRDefault="006C7982" w:rsidP="006C7982">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научно-исследовательские учреждения.</w:t>
      </w:r>
    </w:p>
    <w:p w:rsidR="006C7982" w:rsidRPr="00DB22C0" w:rsidRDefault="006C7982" w:rsidP="006C798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DB22C0">
        <w:rPr>
          <w:rFonts w:ascii="Times New Roman" w:eastAsia="Times New Roman" w:hAnsi="Times New Roman" w:cs="Times New Roman"/>
          <w:bCs/>
          <w:sz w:val="24"/>
          <w:szCs w:val="24"/>
          <w:lang w:eastAsia="ar-SA"/>
        </w:rPr>
        <w:lastRenderedPageBreak/>
        <w:t>2. Вспомогательные виды разрешенного использования:</w:t>
      </w:r>
    </w:p>
    <w:p w:rsidR="006C7982" w:rsidRPr="00DB22C0" w:rsidRDefault="006C7982" w:rsidP="006C7982">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6C7982" w:rsidRPr="00DB22C0" w:rsidRDefault="006C7982" w:rsidP="006C7982">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физкультурн</w:t>
      </w:r>
      <w:proofErr w:type="gramStart"/>
      <w:r w:rsidRPr="00DB22C0">
        <w:rPr>
          <w:rFonts w:ascii="Times New Roman" w:eastAsia="Arial" w:hAnsi="Times New Roman" w:cs="Times New Roman"/>
          <w:sz w:val="24"/>
          <w:szCs w:val="24"/>
          <w:lang w:eastAsia="ar-SA"/>
        </w:rPr>
        <w:t>о-</w:t>
      </w:r>
      <w:proofErr w:type="gramEnd"/>
      <w:r w:rsidRPr="00DB22C0">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6C7982" w:rsidRPr="00DB22C0" w:rsidRDefault="006C7982" w:rsidP="006C7982">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офисы, конторы, административные службы;</w:t>
      </w:r>
    </w:p>
    <w:p w:rsidR="006C7982" w:rsidRPr="00DB22C0"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B22C0">
        <w:rPr>
          <w:rFonts w:ascii="Times New Roman" w:eastAsia="Times New Roman" w:hAnsi="Times New Roman" w:cs="Times New Roman"/>
          <w:color w:val="000000"/>
          <w:sz w:val="24"/>
          <w:szCs w:val="24"/>
          <w:lang w:eastAsia="ar-SA"/>
        </w:rPr>
        <w:t>- парковки;</w:t>
      </w:r>
    </w:p>
    <w:p w:rsidR="006C7982" w:rsidRPr="00DB22C0"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автостоянки;</w:t>
      </w:r>
    </w:p>
    <w:p w:rsidR="006C7982" w:rsidRPr="00DB22C0" w:rsidRDefault="006C7982" w:rsidP="006C7982">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6C7982" w:rsidRPr="00DB22C0" w:rsidRDefault="006C7982" w:rsidP="006C798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DB22C0">
        <w:rPr>
          <w:rFonts w:ascii="Times New Roman" w:eastAsia="Times New Roman" w:hAnsi="Times New Roman" w:cs="Times New Roman"/>
          <w:bCs/>
          <w:sz w:val="24"/>
          <w:szCs w:val="24"/>
          <w:lang w:eastAsia="ar-SA"/>
        </w:rPr>
        <w:t>3. Условно разрешенные виды использования:</w:t>
      </w:r>
    </w:p>
    <w:p w:rsidR="006C7982" w:rsidRPr="00DB22C0" w:rsidRDefault="006C7982" w:rsidP="006C798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 обслуживание автотранспорта;</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автозаправочные станции;</w:t>
      </w:r>
    </w:p>
    <w:p w:rsidR="006C7982" w:rsidRPr="00DB22C0" w:rsidRDefault="006C7982" w:rsidP="006C7982">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6C7982" w:rsidRPr="00DB22C0" w:rsidRDefault="006C7982" w:rsidP="006C7982">
      <w:pPr>
        <w:keepLines/>
        <w:widowControl w:val="0"/>
        <w:tabs>
          <w:tab w:val="left" w:pos="0"/>
          <w:tab w:val="left" w:pos="360"/>
          <w:tab w:val="left" w:pos="1211"/>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предприятия, производства и объекты IV класса вредности;</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профессионально-технические учебные заведения;</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поликлиники;</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отдельно стоящие предприятия бытового обслуживания;</w:t>
      </w:r>
    </w:p>
    <w:p w:rsidR="006C7982" w:rsidRPr="00DB22C0"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временные (некапитальные) объекты розничной торговли;</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аптеки;</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ветеринарные лечебницы с содержанием животных;</w:t>
      </w:r>
    </w:p>
    <w:p w:rsidR="006C7982" w:rsidRPr="00DB22C0"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DB22C0">
        <w:rPr>
          <w:rFonts w:ascii="Times New Roman" w:eastAsia="Arial" w:hAnsi="Times New Roman" w:cs="Times New Roman"/>
          <w:sz w:val="24"/>
          <w:szCs w:val="24"/>
          <w:lang w:eastAsia="ar-SA"/>
        </w:rPr>
        <w:t>- ветеринарные приемные пункты;</w:t>
      </w:r>
    </w:p>
    <w:p w:rsidR="006C7982" w:rsidRPr="00DB22C0" w:rsidRDefault="006C7982" w:rsidP="006C798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DB22C0">
        <w:rPr>
          <w:rFonts w:ascii="Times New Roman" w:eastAsia="Arial" w:hAnsi="Times New Roman" w:cs="Times New Roman"/>
          <w:color w:val="000000"/>
          <w:sz w:val="24"/>
          <w:szCs w:val="24"/>
          <w:lang w:eastAsia="ar-SA"/>
        </w:rPr>
        <w:t>- антенны сотовой, радиорелейной, спутниковой связи.</w:t>
      </w: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B22C0">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DB22C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992"/>
        <w:gridCol w:w="2410"/>
        <w:gridCol w:w="2693"/>
      </w:tblGrid>
      <w:tr w:rsidR="006C7982" w:rsidRPr="006C7982" w:rsidTr="00DB22C0">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DB22C0">
        <w:trPr>
          <w:trHeight w:val="1474"/>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B22C0">
              <w:rPr>
                <w:rFonts w:ascii="Times New Roman" w:eastAsia="Times New Roman" w:hAnsi="Times New Roman" w:cs="Times New Roman"/>
                <w:szCs w:val="24"/>
                <w:lang w:eastAsia="ar-SA"/>
              </w:rPr>
              <w:t>Мини-</w:t>
            </w:r>
          </w:p>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B22C0">
              <w:rPr>
                <w:rFonts w:ascii="Times New Roman" w:eastAsia="Times New Roman" w:hAnsi="Times New Roman" w:cs="Times New Roman"/>
                <w:szCs w:val="24"/>
                <w:lang w:eastAsia="ar-SA"/>
              </w:rPr>
              <w:t>мальный</w:t>
            </w:r>
            <w:proofErr w:type="spellEnd"/>
            <w:r w:rsidRPr="00DB22C0">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B22C0">
              <w:rPr>
                <w:rFonts w:ascii="Times New Roman" w:eastAsia="Times New Roman" w:hAnsi="Times New Roman" w:cs="Times New Roman"/>
                <w:szCs w:val="24"/>
                <w:lang w:eastAsia="ar-SA"/>
              </w:rPr>
              <w:t>Макси</w:t>
            </w:r>
          </w:p>
          <w:p w:rsidR="006C7982" w:rsidRPr="00DB22C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B22C0">
              <w:rPr>
                <w:rFonts w:ascii="Times New Roman" w:eastAsia="Times New Roman" w:hAnsi="Times New Roman" w:cs="Times New Roman"/>
                <w:szCs w:val="24"/>
                <w:lang w:eastAsia="ar-SA"/>
              </w:rPr>
              <w:t>мальный</w:t>
            </w:r>
            <w:proofErr w:type="spellEnd"/>
            <w:r w:rsidRPr="00DB22C0">
              <w:rPr>
                <w:rFonts w:ascii="Times New Roman" w:eastAsia="Times New Roman" w:hAnsi="Times New Roman" w:cs="Times New Roman"/>
                <w:szCs w:val="24"/>
                <w:lang w:eastAsia="ar-SA"/>
              </w:rPr>
              <w:t xml:space="preserve"> </w:t>
            </w:r>
          </w:p>
        </w:tc>
        <w:tc>
          <w:tcPr>
            <w:tcW w:w="2410"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DB22C0">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956EAB">
        <w:tc>
          <w:tcPr>
            <w:tcW w:w="567"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auto"/>
            </w:tcBorders>
            <w:shd w:val="clear" w:color="auto" w:fill="auto"/>
          </w:tcPr>
          <w:p w:rsid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p w:rsidR="00956EAB" w:rsidRPr="006C7982" w:rsidRDefault="00956EAB"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992"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410" w:type="dxa"/>
            <w:tcBorders>
              <w:left w:val="single" w:sz="4" w:space="0" w:color="000000"/>
              <w:bottom w:val="single" w:sz="4" w:space="0" w:color="auto"/>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956EAB">
        <w:tc>
          <w:tcPr>
            <w:tcW w:w="567"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3</w:t>
            </w:r>
          </w:p>
        </w:tc>
        <w:tc>
          <w:tcPr>
            <w:tcW w:w="1985"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992"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992"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410"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1</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top w:val="single" w:sz="4" w:space="0" w:color="auto"/>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-90</w:t>
            </w:r>
          </w:p>
        </w:tc>
      </w:tr>
      <w:tr w:rsidR="006C7982" w:rsidRPr="006C7982" w:rsidTr="00DB22C0">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1985"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250000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956EA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3.3.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956EA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6C7982" w:rsidRPr="00956EAB" w:rsidRDefault="006C7982" w:rsidP="006C7982">
      <w:pPr>
        <w:widowControl w:val="0"/>
        <w:suppressAutoHyphens/>
        <w:autoSpaceDE w:val="0"/>
        <w:spacing w:after="0" w:line="240" w:lineRule="auto"/>
        <w:ind w:firstLine="851"/>
        <w:jc w:val="both"/>
        <w:rPr>
          <w:rFonts w:ascii="Times New Roman" w:eastAsia="Times New Roman" w:hAnsi="Times New Roman" w:cs="Times New Roman"/>
          <w:b/>
          <w:sz w:val="24"/>
          <w:szCs w:val="24"/>
          <w:lang w:eastAsia="ar-SA"/>
        </w:rPr>
      </w:pPr>
      <w:proofErr w:type="gramStart"/>
      <w:r w:rsidRPr="00956EAB">
        <w:rPr>
          <w:rFonts w:ascii="Times New Roman" w:eastAsia="Times New Roman" w:hAnsi="Times New Roman" w:cs="Times New Roman"/>
          <w:b/>
          <w:bCs/>
          <w:sz w:val="24"/>
          <w:szCs w:val="24"/>
          <w:lang w:eastAsia="ar-SA"/>
        </w:rPr>
        <w:t>П</w:t>
      </w:r>
      <w:proofErr w:type="gramEnd"/>
      <w:r w:rsidRPr="00956EAB">
        <w:rPr>
          <w:rFonts w:ascii="Times New Roman" w:eastAsia="Times New Roman" w:hAnsi="Times New Roman" w:cs="Times New Roman"/>
          <w:b/>
          <w:bCs/>
          <w:sz w:val="24"/>
          <w:szCs w:val="24"/>
          <w:lang w:eastAsia="ar-SA"/>
        </w:rPr>
        <w:t xml:space="preserve"> – 3. Зона предприятий, производств и объектов </w:t>
      </w:r>
      <w:r w:rsidRPr="00956EAB">
        <w:rPr>
          <w:rFonts w:ascii="Times New Roman" w:eastAsia="Times New Roman" w:hAnsi="Times New Roman" w:cs="Times New Roman"/>
          <w:b/>
          <w:bCs/>
          <w:sz w:val="24"/>
          <w:szCs w:val="24"/>
          <w:lang w:val="en-US" w:eastAsia="ar-SA"/>
        </w:rPr>
        <w:t>I</w:t>
      </w:r>
      <w:r w:rsidRPr="00956EAB">
        <w:rPr>
          <w:rFonts w:ascii="Times New Roman" w:eastAsia="Times New Roman" w:hAnsi="Times New Roman" w:cs="Times New Roman"/>
          <w:b/>
          <w:iCs/>
          <w:sz w:val="24"/>
          <w:szCs w:val="24"/>
          <w:lang w:val="en-US" w:eastAsia="ar-SA"/>
        </w:rPr>
        <w:t>V</w:t>
      </w:r>
      <w:r w:rsidRPr="00956EAB">
        <w:rPr>
          <w:rFonts w:ascii="Times New Roman" w:eastAsia="Times New Roman" w:hAnsi="Times New Roman" w:cs="Times New Roman"/>
          <w:b/>
          <w:bCs/>
          <w:sz w:val="24"/>
          <w:szCs w:val="24"/>
          <w:lang w:eastAsia="ar-SA"/>
        </w:rPr>
        <w:t xml:space="preserve"> класса вредности</w:t>
      </w:r>
      <w:r w:rsidRPr="00956EAB">
        <w:rPr>
          <w:rFonts w:ascii="Times New Roman" w:eastAsia="Times New Roman" w:hAnsi="Times New Roman" w:cs="Times New Roman"/>
          <w:b/>
          <w:sz w:val="24"/>
          <w:szCs w:val="24"/>
          <w:lang w:eastAsia="ar-SA"/>
        </w:rPr>
        <w:t xml:space="preserve"> </w:t>
      </w:r>
    </w:p>
    <w:p w:rsidR="006C7982" w:rsidRDefault="006C7982" w:rsidP="006C798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956EAB">
        <w:rPr>
          <w:rFonts w:ascii="Times New Roman" w:eastAsia="Times New Roman" w:hAnsi="Times New Roman" w:cs="Times New Roman"/>
          <w:b/>
          <w:sz w:val="24"/>
          <w:szCs w:val="24"/>
          <w:lang w:eastAsia="ar-SA"/>
        </w:rPr>
        <w:t>СЗЗ-100 м;</w:t>
      </w:r>
    </w:p>
    <w:p w:rsidR="00956EAB" w:rsidRPr="00956EAB" w:rsidRDefault="00956EAB" w:rsidP="006C7982">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p w:rsidR="006C7982" w:rsidRPr="00956EAB"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956EAB">
        <w:rPr>
          <w:rFonts w:ascii="Times New Roman" w:eastAsia="Times New Roman" w:hAnsi="Times New Roman" w:cs="Times New Roman"/>
          <w:iCs/>
          <w:sz w:val="24"/>
          <w:szCs w:val="24"/>
          <w:lang w:eastAsia="ar-SA"/>
        </w:rPr>
        <w:t xml:space="preserve">Зона П-3 выделена для обеспечения правовых условий формирования предприятий, производств и объектов </w:t>
      </w:r>
      <w:r w:rsidRPr="00956EAB">
        <w:rPr>
          <w:rFonts w:ascii="Times New Roman" w:eastAsia="Times New Roman" w:hAnsi="Times New Roman" w:cs="Times New Roman"/>
          <w:iCs/>
          <w:sz w:val="24"/>
          <w:szCs w:val="24"/>
          <w:lang w:val="en-US" w:eastAsia="ar-SA"/>
        </w:rPr>
        <w:t>IV</w:t>
      </w:r>
      <w:r w:rsidRPr="00956EAB">
        <w:rPr>
          <w:rFonts w:ascii="Times New Roman" w:eastAsia="Times New Roman" w:hAnsi="Times New Roman" w:cs="Times New Roman"/>
          <w:iCs/>
          <w:sz w:val="24"/>
          <w:szCs w:val="24"/>
          <w:lang w:eastAsia="ar-SA"/>
        </w:rPr>
        <w:t xml:space="preserve"> класса вредности,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«П-3» включают:</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956EAB">
        <w:rPr>
          <w:rFonts w:ascii="Times New Roman" w:eastAsia="Times New Roman" w:hAnsi="Times New Roman" w:cs="Times New Roman"/>
          <w:bCs/>
          <w:sz w:val="24"/>
          <w:szCs w:val="24"/>
          <w:lang w:eastAsia="ar-SA"/>
        </w:rPr>
        <w:t>1. Основные виды разрешенного использования:</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предприятия IV класса вредности различного профиля;</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объекты складского назначения IV класса вредности различного профиля;</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объекты по обслуживанию  легковых, грузовых авто</w:t>
      </w:r>
      <w:r w:rsidRPr="00956EAB">
        <w:rPr>
          <w:rFonts w:ascii="Times New Roman" w:eastAsia="Arial" w:hAnsi="Times New Roman" w:cs="Times New Roman"/>
          <w:sz w:val="24"/>
          <w:szCs w:val="24"/>
          <w:lang w:eastAsia="ar-SA"/>
        </w:rPr>
        <w:softHyphen/>
        <w:t>мобилей с количеством постов не более 10, таксомоторный парк;</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механизированные транспортные парки по очистке поселения (КМУ) без ремонтной базы;</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автостоянки;</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гараж, комплекс гаражей;</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автозаправочные станции для заправки грузового и легкового автотранспорта жидким и газовым топливом;</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мойки  грузовых автомобилей портального типа;</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предприятия бытового обслуживания населения;</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автобусные и троллейбусные парки до 300 машин;</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мусороперегрузочные станции;</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мойка автомобилей с количеством постов от 2 до 5;</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санитарно-технические сооружения и установки коммунального назначения;</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опытно-производственные хозяйства;</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учебные, учебно-опытные и учебно-производственные хозяйства;</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научно-исследовательские учреждения;</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карьеры по добыче гравия, глины, песка;</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предприятия  оптовой, мелкооптовой торговли и розничной торговли; </w:t>
      </w:r>
    </w:p>
    <w:p w:rsidR="006C7982" w:rsidRPr="00956EAB" w:rsidRDefault="006C7982" w:rsidP="006C7982">
      <w:pPr>
        <w:keepLines/>
        <w:widowControl w:val="0"/>
        <w:numPr>
          <w:ilvl w:val="2"/>
          <w:numId w:val="7"/>
        </w:numPr>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956EAB">
        <w:rPr>
          <w:rFonts w:ascii="Times New Roman" w:eastAsia="Times New Roman" w:hAnsi="Times New Roman" w:cs="Times New Roman"/>
          <w:bCs/>
          <w:sz w:val="24"/>
          <w:szCs w:val="24"/>
          <w:lang w:eastAsia="ar-SA"/>
        </w:rPr>
        <w:t>Вспомогательные виды разрешенного использования:</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офисы, конторы, административные службы;</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объекты технического и инженерного обеспечения предприятий;</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6C7982" w:rsidRPr="00956EAB" w:rsidRDefault="006C7982" w:rsidP="006C7982">
      <w:pPr>
        <w:keepLines/>
        <w:widowControl w:val="0"/>
        <w:tabs>
          <w:tab w:val="left" w:pos="20"/>
          <w:tab w:val="left" w:pos="765"/>
          <w:tab w:val="left" w:pos="121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lastRenderedPageBreak/>
        <w:t>- физкультурн</w:t>
      </w:r>
      <w:proofErr w:type="gramStart"/>
      <w:r w:rsidRPr="00956EAB">
        <w:rPr>
          <w:rFonts w:ascii="Times New Roman" w:eastAsia="Arial" w:hAnsi="Times New Roman" w:cs="Times New Roman"/>
          <w:sz w:val="24"/>
          <w:szCs w:val="24"/>
          <w:lang w:eastAsia="ar-SA"/>
        </w:rPr>
        <w:t>о-</w:t>
      </w:r>
      <w:proofErr w:type="gramEnd"/>
      <w:r w:rsidRPr="00956EAB">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парковки;</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автостоянки;</w:t>
      </w:r>
    </w:p>
    <w:p w:rsidR="006C7982" w:rsidRPr="00956EAB" w:rsidRDefault="006C7982" w:rsidP="006C7982">
      <w:pPr>
        <w:keepLines/>
        <w:widowControl w:val="0"/>
        <w:tabs>
          <w:tab w:val="left" w:pos="20"/>
          <w:tab w:val="left" w:pos="765"/>
          <w:tab w:val="left" w:pos="1211"/>
        </w:tabs>
        <w:suppressAutoHyphens/>
        <w:spacing w:after="0" w:line="240" w:lineRule="auto"/>
        <w:ind w:left="20"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6C7982" w:rsidRPr="00956EAB"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956EAB">
        <w:rPr>
          <w:rFonts w:ascii="Times New Roman" w:eastAsia="Times New Roman" w:hAnsi="Times New Roman" w:cs="Times New Roman"/>
          <w:bCs/>
          <w:sz w:val="24"/>
          <w:szCs w:val="24"/>
          <w:lang w:eastAsia="ar-SA"/>
        </w:rPr>
        <w:t>3.Условно разрешенные виды использования:</w:t>
      </w:r>
    </w:p>
    <w:p w:rsidR="006C7982" w:rsidRPr="00956EAB" w:rsidRDefault="006C7982" w:rsidP="006C7982">
      <w:pPr>
        <w:keepLines/>
        <w:widowControl w:val="0"/>
        <w:tabs>
          <w:tab w:val="left" w:pos="20"/>
          <w:tab w:val="left" w:pos="765"/>
          <w:tab w:val="left" w:pos="121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автозаправочные станции;</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предприятия V класса вредности различного профиля;</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теплицы;</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временные (некапитальные) объекты розничной торговли;</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спортплощадки, площадки отдыха для персонала предприятий;</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аптеки;</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отдельно стоящие объекты бытового обслуживания;</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учреждения жилищно-коммунального хозяйства;</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питомники растений для озеленения промышленных территорий и санитарно-защитных зон;</w:t>
      </w:r>
    </w:p>
    <w:p w:rsidR="006C7982" w:rsidRPr="00956EAB" w:rsidRDefault="006C7982" w:rsidP="006C7982">
      <w:pPr>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ветеринарные приемные пункты;</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ветлечебницы с содержанием животных, виварии, питомники,  кинологические центры, пункты передержки животных;</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СИЗО, приемники-распределители;</w:t>
      </w:r>
    </w:p>
    <w:p w:rsidR="006C7982" w:rsidRPr="00956EAB" w:rsidRDefault="006C7982" w:rsidP="006C7982">
      <w:pPr>
        <w:keepLines/>
        <w:widowControl w:val="0"/>
        <w:tabs>
          <w:tab w:val="left" w:pos="20"/>
          <w:tab w:val="left" w:pos="765"/>
          <w:tab w:val="left" w:pos="1191"/>
        </w:tabs>
        <w:suppressAutoHyphens/>
        <w:spacing w:after="0" w:line="240" w:lineRule="auto"/>
        <w:ind w:left="20"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кладбища смешанного и традиционного захоронения пло</w:t>
      </w:r>
      <w:r w:rsidRPr="00956EAB">
        <w:rPr>
          <w:rFonts w:ascii="Times New Roman" w:eastAsia="Arial" w:hAnsi="Times New Roman" w:cs="Times New Roman"/>
          <w:sz w:val="24"/>
          <w:szCs w:val="24"/>
          <w:lang w:eastAsia="ar-SA"/>
        </w:rPr>
        <w:softHyphen/>
        <w:t xml:space="preserve">щадью 10 и менее </w:t>
      </w:r>
      <w:proofErr w:type="gramStart"/>
      <w:r w:rsidRPr="00956EAB">
        <w:rPr>
          <w:rFonts w:ascii="Times New Roman" w:eastAsia="Arial" w:hAnsi="Times New Roman" w:cs="Times New Roman"/>
          <w:sz w:val="24"/>
          <w:szCs w:val="24"/>
          <w:lang w:eastAsia="ar-SA"/>
        </w:rPr>
        <w:t>га</w:t>
      </w:r>
      <w:proofErr w:type="gramEnd"/>
      <w:r w:rsidRPr="00956EAB">
        <w:rPr>
          <w:rFonts w:ascii="Times New Roman" w:eastAsia="Arial" w:hAnsi="Times New Roman" w:cs="Times New Roman"/>
          <w:sz w:val="24"/>
          <w:szCs w:val="24"/>
          <w:lang w:eastAsia="ar-SA"/>
        </w:rPr>
        <w:t>;</w:t>
      </w:r>
    </w:p>
    <w:p w:rsidR="006C7982" w:rsidRPr="00956EAB" w:rsidRDefault="006C7982" w:rsidP="006C798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антенны сотовой, радиорелейной, спутниковой связи.</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268"/>
        <w:gridCol w:w="1134"/>
        <w:gridCol w:w="1134"/>
        <w:gridCol w:w="1984"/>
        <w:gridCol w:w="2693"/>
      </w:tblGrid>
      <w:tr w:rsidR="006C7982" w:rsidRPr="006C7982" w:rsidTr="00956EAB">
        <w:tc>
          <w:tcPr>
            <w:tcW w:w="4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956EAB">
              <w:rPr>
                <w:rFonts w:ascii="Times New Roman" w:eastAsia="Times New Roman" w:hAnsi="Times New Roman" w:cs="Times New Roman"/>
                <w:szCs w:val="24"/>
                <w:lang w:eastAsia="ar-SA"/>
              </w:rPr>
              <w:t>п</w:t>
            </w:r>
            <w:proofErr w:type="gramEnd"/>
            <w:r w:rsidRPr="00956EAB">
              <w:rPr>
                <w:rFonts w:ascii="Times New Roman" w:eastAsia="Times New Roman" w:hAnsi="Times New Roman" w:cs="Times New Roman"/>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1984"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956EAB">
        <w:trPr>
          <w:trHeight w:val="1469"/>
        </w:trPr>
        <w:tc>
          <w:tcPr>
            <w:tcW w:w="4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Мини-</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984"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956EAB">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1984"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p w:rsidR="00956EAB" w:rsidRPr="006C7982" w:rsidRDefault="00956EAB"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956EAB">
        <w:tc>
          <w:tcPr>
            <w:tcW w:w="426"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auto"/>
            </w:tcBorders>
            <w:shd w:val="clear" w:color="auto" w:fill="auto"/>
          </w:tcPr>
          <w:p w:rsid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p w:rsidR="00956EAB" w:rsidRPr="006C7982" w:rsidRDefault="00956EAB"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1134"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1984" w:type="dxa"/>
            <w:tcBorders>
              <w:left w:val="single" w:sz="4" w:space="0" w:color="000000"/>
              <w:bottom w:val="single" w:sz="4" w:space="0" w:color="auto"/>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956EAB">
        <w:tc>
          <w:tcPr>
            <w:tcW w:w="426"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3</w:t>
            </w:r>
          </w:p>
        </w:tc>
        <w:tc>
          <w:tcPr>
            <w:tcW w:w="2268"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1134"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1134"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1984"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1</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top w:val="single" w:sz="4" w:space="0" w:color="auto"/>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-90</w:t>
            </w:r>
          </w:p>
        </w:tc>
      </w:tr>
      <w:tr w:rsidR="006C7982" w:rsidRPr="006C7982" w:rsidTr="00956EAB">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2268"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250000</w:t>
            </w:r>
          </w:p>
        </w:tc>
        <w:tc>
          <w:tcPr>
            <w:tcW w:w="1984" w:type="dxa"/>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956EAB">
      <w:pPr>
        <w:keepLines/>
        <w:numPr>
          <w:ilvl w:val="1"/>
          <w:numId w:val="8"/>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Расстояния измеряются до наружных поверхностей стен зданий, строений, сооружений с учетом всех выступающих элементов несущих конструкций.</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Площадь озеленения земельных участков должна быть не более 15% от площади земельного участка.</w:t>
      </w:r>
    </w:p>
    <w:p w:rsidR="006C7982" w:rsidRPr="006C7982" w:rsidRDefault="006C7982" w:rsidP="00956EA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w:t>
      </w:r>
      <w:r w:rsidRPr="006C7982">
        <w:rPr>
          <w:rFonts w:ascii="Times New Roman" w:eastAsia="Times New Roman" w:hAnsi="Times New Roman" w:cs="Times New Roman"/>
          <w:sz w:val="24"/>
          <w:szCs w:val="24"/>
          <w:lang w:eastAsia="ar-SA"/>
        </w:rPr>
        <w:lastRenderedPageBreak/>
        <w:t xml:space="preserve">проветриваемыми на высоту не менее 0,5 м от уровня земли и высотой не более 2,0 м.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956EA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6.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956EAB" w:rsidRDefault="006C7982" w:rsidP="006C7982">
      <w:pPr>
        <w:widowControl w:val="0"/>
        <w:suppressAutoHyphens/>
        <w:autoSpaceDE w:val="0"/>
        <w:spacing w:after="0" w:line="240" w:lineRule="auto"/>
        <w:ind w:firstLine="851"/>
        <w:jc w:val="both"/>
        <w:rPr>
          <w:rFonts w:ascii="Times New Roman" w:eastAsia="Times New Roman" w:hAnsi="Times New Roman" w:cs="Times New Roman"/>
          <w:b/>
          <w:sz w:val="24"/>
          <w:szCs w:val="24"/>
          <w:lang w:eastAsia="ar-SA"/>
        </w:rPr>
      </w:pPr>
      <w:proofErr w:type="gramStart"/>
      <w:r w:rsidRPr="00956EAB">
        <w:rPr>
          <w:rFonts w:ascii="Times New Roman" w:eastAsia="Times New Roman" w:hAnsi="Times New Roman" w:cs="Times New Roman"/>
          <w:b/>
          <w:bCs/>
          <w:sz w:val="24"/>
          <w:szCs w:val="24"/>
          <w:lang w:eastAsia="ar-SA"/>
        </w:rPr>
        <w:t>П</w:t>
      </w:r>
      <w:proofErr w:type="gramEnd"/>
      <w:r w:rsidRPr="00956EAB">
        <w:rPr>
          <w:rFonts w:ascii="Times New Roman" w:eastAsia="Times New Roman" w:hAnsi="Times New Roman" w:cs="Times New Roman"/>
          <w:b/>
          <w:bCs/>
          <w:sz w:val="24"/>
          <w:szCs w:val="24"/>
          <w:lang w:eastAsia="ar-SA"/>
        </w:rPr>
        <w:t xml:space="preserve"> – 4. Зона предприятий, производств и объектов </w:t>
      </w:r>
      <w:r w:rsidRPr="00956EAB">
        <w:rPr>
          <w:rFonts w:ascii="Times New Roman" w:eastAsia="Times New Roman" w:hAnsi="Times New Roman" w:cs="Times New Roman"/>
          <w:b/>
          <w:sz w:val="24"/>
          <w:szCs w:val="24"/>
          <w:lang w:eastAsia="ar-SA"/>
        </w:rPr>
        <w:t xml:space="preserve">V класса вредности </w:t>
      </w:r>
    </w:p>
    <w:p w:rsidR="006C7982" w:rsidRPr="00956EAB" w:rsidRDefault="006C7982" w:rsidP="006C798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956EAB">
        <w:rPr>
          <w:rFonts w:ascii="Times New Roman" w:eastAsia="Times New Roman" w:hAnsi="Times New Roman" w:cs="Times New Roman"/>
          <w:b/>
          <w:sz w:val="24"/>
          <w:szCs w:val="24"/>
          <w:lang w:eastAsia="ar-SA"/>
        </w:rPr>
        <w:t>СЗЗ-50 м;</w:t>
      </w:r>
    </w:p>
    <w:p w:rsidR="006C7982" w:rsidRPr="00956EAB" w:rsidRDefault="006C7982" w:rsidP="006C7982">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956EAB">
        <w:rPr>
          <w:rFonts w:ascii="Times New Roman" w:eastAsia="Times New Roman" w:hAnsi="Times New Roman" w:cs="Times New Roman"/>
          <w:iCs/>
          <w:sz w:val="24"/>
          <w:szCs w:val="24"/>
          <w:lang w:eastAsia="ar-SA"/>
        </w:rPr>
        <w:t xml:space="preserve">Зона П-4 выделена для обеспечения правовых условий формирования предприятий, производств и объектов </w:t>
      </w:r>
      <w:r w:rsidRPr="00956EAB">
        <w:rPr>
          <w:rFonts w:ascii="Times New Roman" w:eastAsia="Times New Roman" w:hAnsi="Times New Roman" w:cs="Times New Roman"/>
          <w:iCs/>
          <w:sz w:val="24"/>
          <w:szCs w:val="24"/>
          <w:lang w:val="en-US" w:eastAsia="ar-SA"/>
        </w:rPr>
        <w:t>V</w:t>
      </w:r>
      <w:r w:rsidRPr="00956EAB">
        <w:rPr>
          <w:rFonts w:ascii="Times New Roman" w:eastAsia="Times New Roman" w:hAnsi="Times New Roman" w:cs="Times New Roman"/>
          <w:iCs/>
          <w:sz w:val="24"/>
          <w:szCs w:val="24"/>
          <w:lang w:eastAsia="ar-SA"/>
        </w:rPr>
        <w:t xml:space="preserve"> класса вредности,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«П-4» включают:</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956EAB">
        <w:rPr>
          <w:rFonts w:ascii="Times New Roman" w:eastAsia="Times New Roman" w:hAnsi="Times New Roman" w:cs="Times New Roman"/>
          <w:bCs/>
          <w:sz w:val="24"/>
          <w:szCs w:val="24"/>
          <w:lang w:eastAsia="ar-SA"/>
        </w:rPr>
        <w:t>1. Основные виды разрешенного использования:</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предприятия V класса вредности различного профиля;</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объекты складского назначения V класса вредности различного профиля;</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санитарно-технические сооружения и установки коммунального назначения; </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6C7982" w:rsidRPr="00956EAB" w:rsidRDefault="006C7982" w:rsidP="006C798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опытно-производственные хозяйства;</w:t>
      </w:r>
    </w:p>
    <w:p w:rsidR="006C7982" w:rsidRPr="00956EAB" w:rsidRDefault="006C7982" w:rsidP="006C798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учебные, учебно-опытные и учебно-производственные хозяйства;</w:t>
      </w:r>
    </w:p>
    <w:p w:rsidR="006C7982" w:rsidRPr="00956EAB" w:rsidRDefault="006C7982" w:rsidP="006C798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научно-исследовательские учреждения;</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предприятия  оптовой, мелкооптовой и розничной торговли;</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автостоянки;</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гараж, комплекс гаражей;</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отдельно стоящие УВД, РОВД, отделы ГИБДД, военные районные комиссариаты; </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автозаправочные станции для легкового автотранспорта, оборудованные системой </w:t>
      </w:r>
      <w:proofErr w:type="spellStart"/>
      <w:r w:rsidRPr="00956EAB">
        <w:rPr>
          <w:rFonts w:ascii="Times New Roman" w:eastAsia="Arial" w:hAnsi="Times New Roman" w:cs="Times New Roman"/>
          <w:sz w:val="24"/>
          <w:szCs w:val="24"/>
          <w:lang w:eastAsia="ar-SA"/>
        </w:rPr>
        <w:t>закольцовки</w:t>
      </w:r>
      <w:proofErr w:type="spellEnd"/>
      <w:r w:rsidRPr="00956EAB">
        <w:rPr>
          <w:rFonts w:ascii="Times New Roman" w:eastAsia="Arial" w:hAnsi="Times New Roman" w:cs="Times New Roman"/>
          <w:sz w:val="24"/>
          <w:szCs w:val="24"/>
          <w:lang w:eastAsia="ar-SA"/>
        </w:rPr>
        <w:t xml:space="preserve"> паров бензина с объектами обслуживания (магазины, кафе);</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мойка  автомобилей до двух постов;</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химчистки  производительностью не более 160 кг/смену.   </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w:t>
      </w:r>
      <w:proofErr w:type="spellStart"/>
      <w:r w:rsidRPr="00956EAB">
        <w:rPr>
          <w:rFonts w:ascii="Times New Roman" w:eastAsia="Arial" w:hAnsi="Times New Roman" w:cs="Times New Roman"/>
          <w:sz w:val="24"/>
          <w:szCs w:val="24"/>
          <w:lang w:eastAsia="ar-SA"/>
        </w:rPr>
        <w:t>антены</w:t>
      </w:r>
      <w:proofErr w:type="spellEnd"/>
      <w:r w:rsidRPr="00956EAB">
        <w:rPr>
          <w:rFonts w:ascii="Times New Roman" w:eastAsia="Arial" w:hAnsi="Times New Roman" w:cs="Times New Roman"/>
          <w:sz w:val="24"/>
          <w:szCs w:val="24"/>
          <w:lang w:eastAsia="ar-SA"/>
        </w:rPr>
        <w:t xml:space="preserve"> сотовой, радиорелейной, спутниковой связи.</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956EAB">
        <w:rPr>
          <w:rFonts w:ascii="Times New Roman" w:eastAsia="Times New Roman" w:hAnsi="Times New Roman" w:cs="Times New Roman"/>
          <w:bCs/>
          <w:sz w:val="24"/>
          <w:szCs w:val="24"/>
          <w:lang w:eastAsia="ar-SA"/>
        </w:rPr>
        <w:t>2. Вспомогательные виды разрешенного использования:</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офисы, конторы, административные службы;</w:t>
      </w:r>
    </w:p>
    <w:p w:rsidR="006C7982" w:rsidRPr="00956EAB" w:rsidRDefault="006C7982" w:rsidP="006C798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xml:space="preserve">- </w:t>
      </w:r>
      <w:proofErr w:type="spellStart"/>
      <w:r w:rsidRPr="00956EAB">
        <w:rPr>
          <w:rFonts w:ascii="Times New Roman" w:eastAsia="Arial" w:hAnsi="Times New Roman" w:cs="Times New Roman"/>
          <w:sz w:val="24"/>
          <w:szCs w:val="24"/>
          <w:lang w:eastAsia="ar-SA"/>
        </w:rPr>
        <w:t>физкультурно</w:t>
      </w:r>
      <w:proofErr w:type="spellEnd"/>
      <w:r w:rsidRPr="00956EAB">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парковки;</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автостоянки;</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объекты технического и инженерного обеспечения предприятий;</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6C7982" w:rsidRPr="00956EAB" w:rsidRDefault="006C7982" w:rsidP="006C798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зеленые насаждения.</w:t>
      </w:r>
    </w:p>
    <w:p w:rsidR="006C7982" w:rsidRPr="00956EAB" w:rsidRDefault="006C7982" w:rsidP="006C7982">
      <w:pPr>
        <w:widowControl w:val="0"/>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3. Условно разрешенные виды использования:</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lastRenderedPageBreak/>
        <w:t>- временные (некапитальные) объекты розничной торговли;</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xml:space="preserve">- </w:t>
      </w:r>
      <w:proofErr w:type="spellStart"/>
      <w:r w:rsidRPr="00956EAB">
        <w:rPr>
          <w:rFonts w:ascii="Times New Roman" w:eastAsia="Arial" w:hAnsi="Times New Roman" w:cs="Times New Roman"/>
          <w:color w:val="000000"/>
          <w:sz w:val="24"/>
          <w:szCs w:val="24"/>
          <w:lang w:eastAsia="ar-SA"/>
        </w:rPr>
        <w:t>лчное</w:t>
      </w:r>
      <w:proofErr w:type="spellEnd"/>
      <w:r w:rsidRPr="00956EAB">
        <w:rPr>
          <w:rFonts w:ascii="Times New Roman" w:eastAsia="Arial" w:hAnsi="Times New Roman" w:cs="Times New Roman"/>
          <w:color w:val="000000"/>
          <w:sz w:val="24"/>
          <w:szCs w:val="24"/>
          <w:lang w:eastAsia="ar-SA"/>
        </w:rPr>
        <w:t xml:space="preserve"> подсобное хозяйство (без права строительства </w:t>
      </w:r>
      <w:proofErr w:type="gramStart"/>
      <w:r w:rsidRPr="00956EAB">
        <w:rPr>
          <w:rFonts w:ascii="Times New Roman" w:eastAsia="Arial" w:hAnsi="Times New Roman" w:cs="Times New Roman"/>
          <w:color w:val="000000"/>
          <w:sz w:val="24"/>
          <w:szCs w:val="24"/>
          <w:lang w:eastAsia="ar-SA"/>
        </w:rPr>
        <w:t>жилых</w:t>
      </w:r>
      <w:proofErr w:type="gramEnd"/>
      <w:r w:rsidRPr="00956EAB">
        <w:rPr>
          <w:rFonts w:ascii="Times New Roman" w:eastAsia="Arial" w:hAnsi="Times New Roman" w:cs="Times New Roman"/>
          <w:color w:val="000000"/>
          <w:sz w:val="24"/>
          <w:szCs w:val="24"/>
          <w:lang w:eastAsia="ar-SA"/>
        </w:rPr>
        <w:t xml:space="preserve"> </w:t>
      </w:r>
      <w:proofErr w:type="spellStart"/>
      <w:r w:rsidRPr="00956EAB">
        <w:rPr>
          <w:rFonts w:ascii="Times New Roman" w:eastAsia="Arial" w:hAnsi="Times New Roman" w:cs="Times New Roman"/>
          <w:color w:val="000000"/>
          <w:sz w:val="24"/>
          <w:szCs w:val="24"/>
          <w:lang w:eastAsia="ar-SA"/>
        </w:rPr>
        <w:t>сроений</w:t>
      </w:r>
      <w:proofErr w:type="spellEnd"/>
      <w:r w:rsidRPr="00956EAB">
        <w:rPr>
          <w:rFonts w:ascii="Times New Roman" w:eastAsia="Arial" w:hAnsi="Times New Roman" w:cs="Times New Roman"/>
          <w:color w:val="000000"/>
          <w:sz w:val="24"/>
          <w:szCs w:val="24"/>
          <w:lang w:eastAsia="ar-SA"/>
        </w:rPr>
        <w:t>);</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спортплощадки, площадки отдыха для персонала предприятий;</w:t>
      </w:r>
    </w:p>
    <w:p w:rsidR="006C7982" w:rsidRPr="00956EAB" w:rsidRDefault="006C7982" w:rsidP="006C7982">
      <w:pPr>
        <w:widowControl w:val="0"/>
        <w:tabs>
          <w:tab w:val="left" w:pos="0"/>
        </w:tabs>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аптеки;</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отдельно стоящие объекты бытового обслуживания;</w:t>
      </w:r>
    </w:p>
    <w:p w:rsidR="006C7982" w:rsidRPr="00956EAB" w:rsidRDefault="006C7982" w:rsidP="006C798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питомники растений для озеленения промышленных территорий и санитарно-защитных зон;</w:t>
      </w:r>
    </w:p>
    <w:p w:rsidR="006C7982" w:rsidRPr="00956EAB" w:rsidRDefault="006C7982" w:rsidP="006C798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ветлечебницы без содержания животных.</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126"/>
        <w:gridCol w:w="846"/>
        <w:gridCol w:w="851"/>
        <w:gridCol w:w="2697"/>
        <w:gridCol w:w="2693"/>
      </w:tblGrid>
      <w:tr w:rsidR="006C7982" w:rsidRPr="006C7982" w:rsidTr="00956EAB">
        <w:tc>
          <w:tcPr>
            <w:tcW w:w="4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956EAB">
              <w:rPr>
                <w:rFonts w:ascii="Times New Roman" w:eastAsia="Times New Roman" w:hAnsi="Times New Roman" w:cs="Times New Roman"/>
                <w:szCs w:val="24"/>
                <w:lang w:eastAsia="ar-SA"/>
              </w:rPr>
              <w:t>п</w:t>
            </w:r>
            <w:proofErr w:type="gramEnd"/>
            <w:r w:rsidRPr="00956EAB">
              <w:rPr>
                <w:rFonts w:ascii="Times New Roman" w:eastAsia="Times New Roman" w:hAnsi="Times New Roman" w:cs="Times New Roman"/>
                <w:szCs w:val="24"/>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697"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697"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956EAB">
        <w:trPr>
          <w:trHeight w:val="1418"/>
        </w:trPr>
        <w:tc>
          <w:tcPr>
            <w:tcW w:w="4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846" w:type="dxa"/>
            <w:tcBorders>
              <w:left w:val="single" w:sz="4" w:space="0" w:color="000000"/>
              <w:bottom w:val="single" w:sz="4" w:space="0" w:color="000000"/>
            </w:tcBorders>
            <w:shd w:val="clear" w:color="auto" w:fill="auto"/>
            <w:vAlign w:val="center"/>
          </w:tcPr>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956EAB">
              <w:rPr>
                <w:rFonts w:ascii="Times New Roman" w:eastAsia="Times New Roman" w:hAnsi="Times New Roman" w:cs="Times New Roman"/>
                <w:szCs w:val="24"/>
                <w:lang w:eastAsia="ar-SA"/>
              </w:rPr>
              <w:t>Мини-</w:t>
            </w:r>
          </w:p>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956EAB">
              <w:rPr>
                <w:rFonts w:ascii="Times New Roman" w:eastAsia="Times New Roman" w:hAnsi="Times New Roman" w:cs="Times New Roman"/>
                <w:szCs w:val="24"/>
                <w:lang w:eastAsia="ar-SA"/>
              </w:rPr>
              <w:t>мальный</w:t>
            </w:r>
            <w:proofErr w:type="spellEnd"/>
            <w:r w:rsidRPr="00956EAB">
              <w:rPr>
                <w:rFonts w:ascii="Times New Roman" w:eastAsia="Times New Roman" w:hAnsi="Times New Roman" w:cs="Times New Roman"/>
                <w:szCs w:val="24"/>
                <w:lang w:eastAsia="ar-SA"/>
              </w:rPr>
              <w:t xml:space="preserve"> </w:t>
            </w:r>
          </w:p>
        </w:tc>
        <w:tc>
          <w:tcPr>
            <w:tcW w:w="851" w:type="dxa"/>
            <w:tcBorders>
              <w:left w:val="single" w:sz="4" w:space="0" w:color="000000"/>
              <w:bottom w:val="single" w:sz="4" w:space="0" w:color="000000"/>
            </w:tcBorders>
            <w:shd w:val="clear" w:color="auto" w:fill="auto"/>
            <w:vAlign w:val="center"/>
          </w:tcPr>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956EAB">
              <w:rPr>
                <w:rFonts w:ascii="Times New Roman" w:eastAsia="Times New Roman" w:hAnsi="Times New Roman" w:cs="Times New Roman"/>
                <w:szCs w:val="24"/>
                <w:lang w:eastAsia="ar-SA"/>
              </w:rPr>
              <w:t>Макси</w:t>
            </w:r>
          </w:p>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956EAB">
              <w:rPr>
                <w:rFonts w:ascii="Times New Roman" w:eastAsia="Times New Roman" w:hAnsi="Times New Roman" w:cs="Times New Roman"/>
                <w:szCs w:val="24"/>
                <w:lang w:eastAsia="ar-SA"/>
              </w:rPr>
              <w:t>мальный</w:t>
            </w:r>
            <w:proofErr w:type="spellEnd"/>
            <w:r w:rsidRPr="00956EAB">
              <w:rPr>
                <w:rFonts w:ascii="Times New Roman" w:eastAsia="Times New Roman" w:hAnsi="Times New Roman" w:cs="Times New Roman"/>
                <w:szCs w:val="24"/>
                <w:lang w:eastAsia="ar-SA"/>
              </w:rPr>
              <w:t xml:space="preserve"> </w:t>
            </w:r>
          </w:p>
        </w:tc>
        <w:tc>
          <w:tcPr>
            <w:tcW w:w="2697"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956EAB">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7"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956EAB">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2126"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851"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697" w:type="dxa"/>
            <w:tcBorders>
              <w:left w:val="single" w:sz="4" w:space="0" w:color="000000"/>
              <w:bottom w:val="single" w:sz="4" w:space="0" w:color="000000"/>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956EAB">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2126"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851"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697"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1</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-90</w:t>
            </w:r>
          </w:p>
        </w:tc>
      </w:tr>
      <w:tr w:rsidR="006C7982" w:rsidRPr="006C7982" w:rsidTr="00956EAB">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212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4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851"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250000</w:t>
            </w:r>
          </w:p>
        </w:tc>
        <w:tc>
          <w:tcPr>
            <w:tcW w:w="2697" w:type="dxa"/>
            <w:tcBorders>
              <w:left w:val="single" w:sz="4" w:space="0" w:color="000000"/>
              <w:bottom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956EA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956EAB">
      <w:pPr>
        <w:keepLines/>
        <w:numPr>
          <w:ilvl w:val="2"/>
          <w:numId w:val="9"/>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от основного строения – 3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956EA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956EA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keepLines/>
        <w:suppressAutoHyphens/>
        <w:overflowPunct w:val="0"/>
        <w:autoSpaceDE w:val="0"/>
        <w:spacing w:after="0" w:line="240" w:lineRule="auto"/>
        <w:ind w:firstLine="720"/>
        <w:jc w:val="both"/>
        <w:rPr>
          <w:rFonts w:ascii="Times New Roman" w:eastAsia="Times New Roman" w:hAnsi="Times New Roman" w:cs="Times New Roman"/>
          <w:b/>
          <w:bCs/>
          <w:sz w:val="20"/>
          <w:szCs w:val="20"/>
          <w:u w:val="single"/>
          <w:lang w:eastAsia="ar-SA"/>
        </w:rPr>
      </w:pPr>
    </w:p>
    <w:p w:rsidR="006C7982" w:rsidRPr="00956EAB" w:rsidRDefault="006C7982" w:rsidP="006C7982">
      <w:pPr>
        <w:keepLines/>
        <w:suppressAutoHyphens/>
        <w:overflowPunct w:val="0"/>
        <w:autoSpaceDE w:val="0"/>
        <w:spacing w:after="0" w:line="240" w:lineRule="auto"/>
        <w:ind w:firstLine="720"/>
        <w:jc w:val="both"/>
        <w:rPr>
          <w:rFonts w:ascii="Times New Roman" w:eastAsia="Times New Roman" w:hAnsi="Times New Roman" w:cs="Times New Roman"/>
          <w:b/>
          <w:sz w:val="24"/>
          <w:szCs w:val="24"/>
          <w:lang w:eastAsia="ar-SA"/>
        </w:rPr>
      </w:pPr>
      <w:proofErr w:type="gramStart"/>
      <w:r w:rsidRPr="00956EAB">
        <w:rPr>
          <w:rFonts w:ascii="Times New Roman" w:eastAsia="Times New Roman" w:hAnsi="Times New Roman" w:cs="Times New Roman"/>
          <w:b/>
          <w:bCs/>
          <w:sz w:val="24"/>
          <w:szCs w:val="24"/>
          <w:lang w:eastAsia="ar-SA"/>
        </w:rPr>
        <w:t>П-Р</w:t>
      </w:r>
      <w:proofErr w:type="gramEnd"/>
      <w:r w:rsidRPr="00956EAB">
        <w:rPr>
          <w:rFonts w:ascii="Times New Roman" w:eastAsia="Times New Roman" w:hAnsi="Times New Roman" w:cs="Times New Roman"/>
          <w:b/>
          <w:bCs/>
          <w:sz w:val="24"/>
          <w:szCs w:val="24"/>
          <w:lang w:eastAsia="ar-SA"/>
        </w:rPr>
        <w:t xml:space="preserve">. </w:t>
      </w:r>
      <w:r w:rsidRPr="00956EAB">
        <w:rPr>
          <w:rFonts w:ascii="Times New Roman" w:eastAsia="Times New Roman" w:hAnsi="Times New Roman" w:cs="Times New Roman"/>
          <w:b/>
          <w:sz w:val="24"/>
          <w:szCs w:val="24"/>
          <w:lang w:eastAsia="ar-SA"/>
        </w:rPr>
        <w:t xml:space="preserve">Зона развития </w:t>
      </w:r>
      <w:r w:rsidRPr="00956EAB">
        <w:rPr>
          <w:rFonts w:ascii="Times New Roman" w:eastAsia="Times New Roman" w:hAnsi="Times New Roman" w:cs="Times New Roman"/>
          <w:b/>
          <w:bCs/>
          <w:sz w:val="24"/>
          <w:szCs w:val="24"/>
          <w:lang w:eastAsia="ar-SA"/>
        </w:rPr>
        <w:t>предприятий, производств и объектов</w:t>
      </w:r>
      <w:r w:rsidRPr="00956EAB">
        <w:rPr>
          <w:rFonts w:ascii="Times New Roman" w:eastAsia="Times New Roman" w:hAnsi="Times New Roman" w:cs="Times New Roman"/>
          <w:b/>
          <w:sz w:val="24"/>
          <w:szCs w:val="24"/>
          <w:lang w:eastAsia="ar-SA"/>
        </w:rPr>
        <w:t xml:space="preserve">. </w:t>
      </w:r>
    </w:p>
    <w:p w:rsidR="00956EAB" w:rsidRDefault="00956EAB" w:rsidP="006C7982">
      <w:pPr>
        <w:keepLines/>
        <w:suppressAutoHyphens/>
        <w:overflowPunct w:val="0"/>
        <w:autoSpaceDE w:val="0"/>
        <w:spacing w:after="0" w:line="240" w:lineRule="auto"/>
        <w:ind w:firstLine="720"/>
        <w:jc w:val="both"/>
        <w:rPr>
          <w:rFonts w:ascii="Times New Roman" w:eastAsia="Times New Roman" w:hAnsi="Times New Roman" w:cs="Times New Roman"/>
          <w:color w:val="000000"/>
          <w:sz w:val="24"/>
          <w:szCs w:val="24"/>
          <w:lang w:eastAsia="ar-SA"/>
        </w:rPr>
      </w:pPr>
    </w:p>
    <w:p w:rsidR="006C7982" w:rsidRPr="00956EAB" w:rsidRDefault="006C7982" w:rsidP="006C7982">
      <w:pPr>
        <w:keepLines/>
        <w:suppressAutoHyphens/>
        <w:overflowPunct w:val="0"/>
        <w:autoSpaceDE w:val="0"/>
        <w:spacing w:after="0" w:line="240" w:lineRule="auto"/>
        <w:ind w:firstLine="720"/>
        <w:jc w:val="both"/>
        <w:rPr>
          <w:rFonts w:ascii="Times New Roman" w:eastAsia="Times New Roman" w:hAnsi="Times New Roman" w:cs="Times New Roman"/>
          <w:color w:val="666699"/>
          <w:sz w:val="24"/>
          <w:szCs w:val="24"/>
          <w:lang w:eastAsia="ar-SA"/>
        </w:rPr>
      </w:pPr>
      <w:r w:rsidRPr="00956EAB">
        <w:rPr>
          <w:rFonts w:ascii="Times New Roman" w:eastAsia="Times New Roman" w:hAnsi="Times New Roman" w:cs="Times New Roman"/>
          <w:color w:val="000000"/>
          <w:sz w:val="24"/>
          <w:szCs w:val="24"/>
          <w:lang w:eastAsia="ar-SA"/>
        </w:rPr>
        <w:t xml:space="preserve">Зона </w:t>
      </w:r>
      <w:proofErr w:type="gramStart"/>
      <w:r w:rsidRPr="00956EAB">
        <w:rPr>
          <w:rFonts w:ascii="Times New Roman" w:eastAsia="Times New Roman" w:hAnsi="Times New Roman" w:cs="Times New Roman"/>
          <w:iCs/>
          <w:color w:val="000000"/>
          <w:sz w:val="24"/>
          <w:szCs w:val="24"/>
          <w:lang w:eastAsia="ar-SA"/>
        </w:rPr>
        <w:t>П-Р</w:t>
      </w:r>
      <w:proofErr w:type="gramEnd"/>
      <w:r w:rsidRPr="00956EAB">
        <w:rPr>
          <w:rFonts w:ascii="Times New Roman" w:eastAsia="Times New Roman" w:hAnsi="Times New Roman" w:cs="Times New Roman"/>
          <w:iCs/>
          <w:color w:val="000000"/>
          <w:sz w:val="24"/>
          <w:szCs w:val="24"/>
          <w:lang w:eastAsia="ar-SA"/>
        </w:rPr>
        <w:t xml:space="preserve"> </w:t>
      </w:r>
      <w:r w:rsidRPr="00956EAB">
        <w:rPr>
          <w:rFonts w:ascii="Times New Roman" w:eastAsia="Times New Roman" w:hAnsi="Times New Roman" w:cs="Times New Roman"/>
          <w:color w:val="000000"/>
          <w:sz w:val="24"/>
          <w:szCs w:val="24"/>
          <w:lang w:eastAsia="ar-SA"/>
        </w:rPr>
        <w:t>предназначена для обеспечения правовых условий формирования производственных территорий при  перспективном градостроительном развитии. При необходимости осуществляется зонирование таких территорий, и вносятся изменения с учетом особенностей, предусмотренных главой 7 настоящих Правил</w:t>
      </w:r>
      <w:r w:rsidRPr="00956EAB">
        <w:rPr>
          <w:rFonts w:ascii="Times New Roman" w:eastAsia="Times New Roman" w:hAnsi="Times New Roman" w:cs="Times New Roman"/>
          <w:color w:val="666699"/>
          <w:sz w:val="24"/>
          <w:szCs w:val="24"/>
          <w:lang w:eastAsia="ar-SA"/>
        </w:rPr>
        <w:t>.</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0"/>
          <w:szCs w:val="20"/>
          <w:lang w:eastAsia="ar-SA"/>
        </w:rPr>
      </w:pPr>
    </w:p>
    <w:p w:rsidR="006C7982" w:rsidRPr="006C7982" w:rsidRDefault="006C7982" w:rsidP="006C7982">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6C7982">
      <w:pPr>
        <w:widowControl w:val="0"/>
        <w:suppressAutoHyphens/>
        <w:spacing w:after="0" w:line="240" w:lineRule="auto"/>
        <w:jc w:val="center"/>
        <w:rPr>
          <w:rFonts w:ascii="Times New Roman" w:eastAsia="Times New Roman" w:hAnsi="Times New Roman" w:cs="Times New Roman"/>
          <w:b/>
          <w:sz w:val="24"/>
          <w:szCs w:val="24"/>
          <w:lang w:eastAsia="ar-SA"/>
        </w:rPr>
      </w:pPr>
    </w:p>
    <w:p w:rsidR="006C7982" w:rsidRPr="006C7982" w:rsidRDefault="006C7982" w:rsidP="006C7982">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jc w:val="center"/>
        <w:rPr>
          <w:rFonts w:ascii="Times New Roman" w:eastAsia="Times New Roman" w:hAnsi="Times New Roman" w:cs="Times New Roman"/>
          <w:b/>
          <w:bCs/>
          <w:caps/>
          <w:sz w:val="24"/>
          <w:szCs w:val="24"/>
          <w:lang w:eastAsia="ar-SA"/>
        </w:rPr>
      </w:pPr>
      <w:r w:rsidRPr="006C7982">
        <w:rPr>
          <w:rFonts w:ascii="Times New Roman" w:eastAsia="Times New Roman" w:hAnsi="Times New Roman" w:cs="Times New Roman"/>
          <w:b/>
          <w:bCs/>
          <w:caps/>
          <w:sz w:val="24"/>
          <w:szCs w:val="24"/>
          <w:lang w:eastAsia="ar-SA"/>
        </w:rPr>
        <w:lastRenderedPageBreak/>
        <w:t>Зоны инженерной и транспортной инфраструктур:</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i/>
          <w:iCs/>
          <w:sz w:val="24"/>
          <w:szCs w:val="24"/>
          <w:u w:val="single"/>
          <w:lang w:eastAsia="ar-SA"/>
        </w:rPr>
      </w:pP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r w:rsidRPr="00956EAB">
        <w:rPr>
          <w:rFonts w:ascii="Times New Roman" w:eastAsia="Times New Roman" w:hAnsi="Times New Roman" w:cs="Times New Roman"/>
          <w:b/>
          <w:bCs/>
          <w:sz w:val="24"/>
          <w:szCs w:val="24"/>
          <w:lang w:eastAsia="ar-SA"/>
        </w:rPr>
        <w:t>ИТ-1. Зона инженерной инфраструктуры;</w:t>
      </w:r>
    </w:p>
    <w:p w:rsidR="006C7982" w:rsidRPr="00956EAB" w:rsidRDefault="006C7982" w:rsidP="006C7982">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«ИТ-1» включают:</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xml:space="preserve">1. Основные виды разрешенного использования: </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xml:space="preserve">- </w:t>
      </w:r>
      <w:r w:rsidRPr="00956EAB">
        <w:rPr>
          <w:rFonts w:ascii="Times New Roman" w:eastAsia="Arial" w:hAnsi="Times New Roman" w:cs="Times New Roman"/>
          <w:color w:val="000000"/>
          <w:sz w:val="24"/>
          <w:szCs w:val="24"/>
          <w:shd w:val="clear" w:color="auto" w:fill="FFFFFF"/>
          <w:lang w:eastAsia="ar-SA"/>
        </w:rPr>
        <w:t>объекты трубопроводного транспорта</w:t>
      </w:r>
      <w:r w:rsidRPr="00956EAB">
        <w:rPr>
          <w:rFonts w:ascii="Times New Roman" w:eastAsia="Times New Roman" w:hAnsi="Times New Roman" w:cs="Times New Roman"/>
          <w:color w:val="000000"/>
          <w:sz w:val="24"/>
          <w:szCs w:val="24"/>
          <w:lang w:eastAsia="ar-SA"/>
        </w:rPr>
        <w:t>;</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lang w:eastAsia="ar-SA"/>
        </w:rPr>
        <w:t xml:space="preserve">- </w:t>
      </w:r>
      <w:r w:rsidRPr="00956EAB">
        <w:rPr>
          <w:rFonts w:ascii="Times New Roman" w:eastAsia="Arial" w:hAnsi="Times New Roman" w:cs="Times New Roman"/>
          <w:color w:val="000000"/>
          <w:sz w:val="24"/>
          <w:szCs w:val="24"/>
          <w:shd w:val="clear" w:color="auto" w:fill="FFFFFF"/>
          <w:lang w:eastAsia="ar-SA"/>
        </w:rPr>
        <w:t>объекты делового управления (административные здания, конторы, офисы и т.п.);</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телефонные станции;</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стоянки, гаражи и мастерские для обслуживания уборочной и аварийной техники;</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xml:space="preserve">- </w:t>
      </w:r>
      <w:r w:rsidRPr="00956EAB">
        <w:rPr>
          <w:rFonts w:ascii="Times New Roman" w:eastAsia="Times New Roman" w:hAnsi="Times New Roman" w:cs="Times New Roman"/>
          <w:color w:val="000000"/>
          <w:sz w:val="24"/>
          <w:szCs w:val="24"/>
          <w:shd w:val="clear" w:color="auto" w:fill="FFFFFF"/>
          <w:lang w:eastAsia="ar-SA"/>
        </w:rPr>
        <w:t>объекты коммунального обслуживания</w:t>
      </w:r>
      <w:r w:rsidRPr="00956EAB">
        <w:rPr>
          <w:rFonts w:ascii="Times New Roman" w:eastAsia="Times New Roman" w:hAnsi="Times New Roman" w:cs="Times New Roman"/>
          <w:color w:val="000000"/>
          <w:sz w:val="24"/>
          <w:szCs w:val="24"/>
          <w:lang w:eastAsia="ar-SA"/>
        </w:rPr>
        <w:t>;</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здания и помещения, предназначенные для приема населения и организаций в связи с предоставлением им коммунальных услуг</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2. Вспомогательные виды использования:</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 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 xml:space="preserve">3. Условно разрешенный вид использования: </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8"/>
          <w:szCs w:val="28"/>
          <w:shd w:val="clear" w:color="auto" w:fill="FFFFFF"/>
          <w:lang w:eastAsia="ar-SA"/>
        </w:rPr>
      </w:pPr>
      <w:r w:rsidRPr="00956EAB">
        <w:rPr>
          <w:rFonts w:ascii="Times New Roman" w:eastAsia="Times New Roman" w:hAnsi="Times New Roman" w:cs="Times New Roman"/>
          <w:color w:val="000000"/>
          <w:sz w:val="24"/>
          <w:szCs w:val="24"/>
          <w:lang w:eastAsia="ar-SA"/>
        </w:rPr>
        <w:t xml:space="preserve">- </w:t>
      </w:r>
      <w:r w:rsidRPr="00956EAB">
        <w:rPr>
          <w:rFonts w:ascii="Times New Roman" w:eastAsia="Times New Roman" w:hAnsi="Times New Roman" w:cs="Times New Roman"/>
          <w:sz w:val="24"/>
          <w:szCs w:val="24"/>
          <w:shd w:val="clear" w:color="auto" w:fill="FFFFFF"/>
          <w:lang w:eastAsia="ar-SA"/>
        </w:rPr>
        <w:t>объекты по обслуживанию автотранспорта</w:t>
      </w:r>
      <w:r w:rsidRPr="00956EAB">
        <w:rPr>
          <w:rFonts w:ascii="Times New Roman" w:eastAsia="Times New Roman" w:hAnsi="Times New Roman" w:cs="Times New Roman"/>
          <w:sz w:val="28"/>
          <w:szCs w:val="28"/>
          <w:shd w:val="clear" w:color="auto" w:fill="FFFFFF"/>
          <w:lang w:eastAsia="ar-SA"/>
        </w:rPr>
        <w:t xml:space="preserve"> </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гаражи,</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автостоянки,</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автозаправочные станции (бензиновые, газовые),</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магазины сопутствующей торговли,</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здания общественного питания в качестве придорожного сервиса,</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автомойки;</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56EAB">
        <w:rPr>
          <w:rFonts w:ascii="Times New Roman" w:eastAsia="Times New Roman" w:hAnsi="Times New Roman" w:cs="Times New Roman"/>
          <w:color w:val="000000"/>
          <w:sz w:val="24"/>
          <w:szCs w:val="24"/>
          <w:shd w:val="clear" w:color="auto" w:fill="FFFFFF"/>
          <w:lang w:eastAsia="ar-SA"/>
        </w:rPr>
        <w:t>- автохимчистки;</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956EAB">
        <w:rPr>
          <w:rFonts w:ascii="Times New Roman" w:eastAsia="Times New Roman" w:hAnsi="Times New Roman" w:cs="Times New Roman"/>
          <w:sz w:val="24"/>
          <w:szCs w:val="24"/>
          <w:shd w:val="clear" w:color="auto" w:fill="FFFFFF"/>
          <w:lang w:eastAsia="ar-SA"/>
        </w:rPr>
        <w:t>- мастерские по ремонту и техническому обслуживанию транспортных средств, машин и оборудования и иные объекты по обслуживанию автотранспортных средств;</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956EAB">
        <w:rPr>
          <w:rFonts w:ascii="Times New Roman" w:eastAsia="Times New Roman" w:hAnsi="Times New Roman" w:cs="Times New Roman"/>
          <w:sz w:val="28"/>
          <w:szCs w:val="28"/>
          <w:shd w:val="clear" w:color="auto" w:fill="FFFFFF"/>
          <w:lang w:eastAsia="ar-SA"/>
        </w:rPr>
        <w:t xml:space="preserve">- </w:t>
      </w:r>
      <w:r w:rsidRPr="00956EAB">
        <w:rPr>
          <w:rFonts w:ascii="Times New Roman" w:eastAsia="Times New Roman" w:hAnsi="Times New Roman" w:cs="Times New Roman"/>
          <w:sz w:val="24"/>
          <w:szCs w:val="24"/>
          <w:shd w:val="clear" w:color="auto" w:fill="FFFFFF"/>
          <w:lang w:eastAsia="ar-SA"/>
        </w:rPr>
        <w:t>объекты общественного питания;</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 антенны сотовой, радиорелейной, спутниковой связи;</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 общественные туалеты.</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r w:rsidRPr="00956EA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r w:rsidRPr="006C7982">
        <w:rPr>
          <w:rFonts w:ascii="Times New Roman" w:eastAsia="Times New Roman" w:hAnsi="Times New Roman" w:cs="Times New Roman"/>
          <w:b/>
          <w:sz w:val="24"/>
          <w:szCs w:val="24"/>
          <w:lang w:eastAsia="ar-SA"/>
        </w:rPr>
        <w:t>:</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pPr w:leftFromText="180" w:rightFromText="180" w:vertAnchor="text" w:tblpX="55" w:tblpY="1"/>
        <w:tblOverlap w:val="never"/>
        <w:tblW w:w="0" w:type="auto"/>
        <w:tblLayout w:type="fixed"/>
        <w:tblCellMar>
          <w:top w:w="55" w:type="dxa"/>
          <w:left w:w="55" w:type="dxa"/>
          <w:bottom w:w="55" w:type="dxa"/>
          <w:right w:w="55" w:type="dxa"/>
        </w:tblCellMar>
        <w:tblLook w:val="0000" w:firstRow="0" w:lastRow="0" w:firstColumn="0" w:lastColumn="0" w:noHBand="0" w:noVBand="0"/>
      </w:tblPr>
      <w:tblGrid>
        <w:gridCol w:w="481"/>
        <w:gridCol w:w="2213"/>
        <w:gridCol w:w="704"/>
        <w:gridCol w:w="201"/>
        <w:gridCol w:w="992"/>
        <w:gridCol w:w="2268"/>
        <w:gridCol w:w="2780"/>
      </w:tblGrid>
      <w:tr w:rsidR="006C7982" w:rsidRPr="006C7982" w:rsidTr="00956EAB">
        <w:tc>
          <w:tcPr>
            <w:tcW w:w="481"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956EAB">
              <w:rPr>
                <w:rFonts w:ascii="Times New Roman" w:eastAsia="Times New Roman" w:hAnsi="Times New Roman" w:cs="Times New Roman"/>
                <w:szCs w:val="24"/>
                <w:lang w:eastAsia="ar-SA"/>
              </w:rPr>
              <w:t>п</w:t>
            </w:r>
            <w:proofErr w:type="gramEnd"/>
            <w:r w:rsidRPr="00956EAB">
              <w:rPr>
                <w:rFonts w:ascii="Times New Roman" w:eastAsia="Times New Roman" w:hAnsi="Times New Roman" w:cs="Times New Roman"/>
                <w:szCs w:val="24"/>
                <w:lang w:eastAsia="ar-SA"/>
              </w:rPr>
              <w:t>/п</w:t>
            </w:r>
          </w:p>
        </w:tc>
        <w:tc>
          <w:tcPr>
            <w:tcW w:w="2213"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897" w:type="dxa"/>
            <w:gridSpan w:val="3"/>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7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956EAB">
        <w:trPr>
          <w:trHeight w:val="1692"/>
        </w:trPr>
        <w:tc>
          <w:tcPr>
            <w:tcW w:w="481"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56EA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13"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56EA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05" w:type="dxa"/>
            <w:gridSpan w:val="2"/>
            <w:tcBorders>
              <w:left w:val="single" w:sz="4" w:space="0" w:color="000000"/>
              <w:bottom w:val="single" w:sz="4" w:space="0" w:color="000000"/>
            </w:tcBorders>
            <w:shd w:val="clear" w:color="auto" w:fill="auto"/>
            <w:vAlign w:val="center"/>
          </w:tcPr>
          <w:p w:rsidR="006C7982" w:rsidRPr="00956EAB"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956EAB">
              <w:rPr>
                <w:rFonts w:ascii="Times New Roman" w:eastAsia="Times New Roman" w:hAnsi="Times New Roman" w:cs="Times New Roman"/>
                <w:sz w:val="20"/>
                <w:szCs w:val="24"/>
                <w:lang w:eastAsia="ar-SA"/>
              </w:rPr>
              <w:t>Мини-</w:t>
            </w:r>
          </w:p>
          <w:p w:rsidR="006C7982" w:rsidRPr="00956EAB"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proofErr w:type="spellStart"/>
            <w:r w:rsidRPr="00956EAB">
              <w:rPr>
                <w:rFonts w:ascii="Times New Roman" w:eastAsia="Times New Roman" w:hAnsi="Times New Roman" w:cs="Times New Roman"/>
                <w:sz w:val="20"/>
                <w:szCs w:val="24"/>
                <w:lang w:eastAsia="ar-SA"/>
              </w:rPr>
              <w:t>мальный</w:t>
            </w:r>
            <w:proofErr w:type="spellEnd"/>
            <w:r w:rsidRPr="00956EAB">
              <w:rPr>
                <w:rFonts w:ascii="Times New Roman" w:eastAsia="Times New Roman" w:hAnsi="Times New Roman" w:cs="Times New Roman"/>
                <w:sz w:val="20"/>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956EAB"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956EAB">
              <w:rPr>
                <w:rFonts w:ascii="Times New Roman" w:eastAsia="Times New Roman" w:hAnsi="Times New Roman" w:cs="Times New Roman"/>
                <w:sz w:val="20"/>
                <w:szCs w:val="24"/>
                <w:lang w:eastAsia="ar-SA"/>
              </w:rPr>
              <w:t>Макси</w:t>
            </w:r>
          </w:p>
          <w:p w:rsidR="006C7982" w:rsidRPr="00956EAB"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proofErr w:type="spellStart"/>
            <w:r w:rsidRPr="00956EAB">
              <w:rPr>
                <w:rFonts w:ascii="Times New Roman" w:eastAsia="Times New Roman" w:hAnsi="Times New Roman" w:cs="Times New Roman"/>
                <w:sz w:val="20"/>
                <w:szCs w:val="24"/>
                <w:lang w:eastAsia="ar-SA"/>
              </w:rPr>
              <w:t>мальный</w:t>
            </w:r>
            <w:proofErr w:type="spellEnd"/>
            <w:r w:rsidRPr="00956EAB">
              <w:rPr>
                <w:rFonts w:ascii="Times New Roman" w:eastAsia="Times New Roman" w:hAnsi="Times New Roman" w:cs="Times New Roman"/>
                <w:sz w:val="20"/>
                <w:szCs w:val="24"/>
                <w:lang w:eastAsia="ar-SA"/>
              </w:rPr>
              <w:t xml:space="preserve"> </w:t>
            </w:r>
          </w:p>
        </w:tc>
        <w:tc>
          <w:tcPr>
            <w:tcW w:w="2268" w:type="dxa"/>
            <w:vMerge/>
            <w:tcBorders>
              <w:top w:val="single" w:sz="4" w:space="0" w:color="000000"/>
              <w:left w:val="single" w:sz="4" w:space="0" w:color="000000"/>
              <w:bottom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780"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956EAB">
        <w:tc>
          <w:tcPr>
            <w:tcW w:w="481" w:type="dxa"/>
            <w:tcBorders>
              <w:left w:val="single" w:sz="4" w:space="0" w:color="000000"/>
              <w:bottom w:val="single" w:sz="4" w:space="0" w:color="000000"/>
            </w:tcBorders>
            <w:shd w:val="clear" w:color="auto" w:fill="auto"/>
          </w:tcPr>
          <w:p w:rsidR="006C7982" w:rsidRPr="006C7982" w:rsidRDefault="006C7982" w:rsidP="00956EA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213" w:type="dxa"/>
            <w:tcBorders>
              <w:left w:val="single" w:sz="4" w:space="0" w:color="000000"/>
              <w:bottom w:val="single" w:sz="4" w:space="0" w:color="000000"/>
            </w:tcBorders>
            <w:shd w:val="clear" w:color="auto" w:fill="auto"/>
          </w:tcPr>
          <w:p w:rsidR="006C7982" w:rsidRPr="006C7982" w:rsidRDefault="006C7982" w:rsidP="00956EA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956EAB">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956EA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xml:space="preserve">- для грузовых автомобилей на 1 </w:t>
            </w:r>
            <w:r w:rsidRPr="006C7982">
              <w:rPr>
                <w:rFonts w:ascii="Times New Roman" w:eastAsia="Arial" w:hAnsi="Times New Roman" w:cs="Times New Roman"/>
                <w:color w:val="000000"/>
                <w:sz w:val="24"/>
                <w:szCs w:val="24"/>
                <w:lang w:eastAsia="ar-SA"/>
              </w:rPr>
              <w:lastRenderedPageBreak/>
              <w:t>м/место</w:t>
            </w:r>
          </w:p>
        </w:tc>
        <w:tc>
          <w:tcPr>
            <w:tcW w:w="905" w:type="dxa"/>
            <w:gridSpan w:val="2"/>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20</w:t>
            </w: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tcBorders>
            <w:shd w:val="clear" w:color="auto" w:fill="auto"/>
          </w:tcPr>
          <w:p w:rsidR="006C7982" w:rsidRPr="006C7982" w:rsidRDefault="006C7982" w:rsidP="00956EA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956EA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максимальная высота зданий от уровня земли до </w:t>
            </w:r>
            <w:r w:rsidRPr="006C7982">
              <w:rPr>
                <w:rFonts w:ascii="Times New Roman" w:eastAsia="Times New Roman" w:hAnsi="Times New Roman" w:cs="Times New Roman"/>
                <w:sz w:val="24"/>
                <w:szCs w:val="24"/>
                <w:lang w:eastAsia="ar-SA"/>
              </w:rPr>
              <w:lastRenderedPageBreak/>
              <w:t>верха перекрытия последнего этажа - 8 м;</w:t>
            </w:r>
          </w:p>
        </w:tc>
        <w:tc>
          <w:tcPr>
            <w:tcW w:w="2780" w:type="dxa"/>
            <w:tcBorders>
              <w:left w:val="single" w:sz="4" w:space="0" w:color="000000"/>
              <w:bottom w:val="single" w:sz="4" w:space="0" w:color="000000"/>
              <w:right w:val="single" w:sz="4" w:space="0" w:color="000000"/>
            </w:tcBorders>
            <w:shd w:val="clear" w:color="auto" w:fill="auto"/>
          </w:tcPr>
          <w:p w:rsidR="006C7982" w:rsidRPr="006C7982" w:rsidRDefault="006C7982" w:rsidP="00956EA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максимальный процент застройки участка -80</w:t>
            </w:r>
          </w:p>
        </w:tc>
      </w:tr>
      <w:tr w:rsidR="006C7982" w:rsidRPr="006C7982" w:rsidTr="00956EAB">
        <w:tc>
          <w:tcPr>
            <w:tcW w:w="481" w:type="dxa"/>
            <w:tcBorders>
              <w:left w:val="single" w:sz="4" w:space="0" w:color="000000"/>
              <w:bottom w:val="single" w:sz="4" w:space="0" w:color="000000"/>
            </w:tcBorders>
            <w:shd w:val="clear" w:color="auto" w:fill="auto"/>
          </w:tcPr>
          <w:p w:rsidR="006C7982" w:rsidRPr="006C7982" w:rsidRDefault="006C7982" w:rsidP="00956EA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2</w:t>
            </w:r>
          </w:p>
        </w:tc>
        <w:tc>
          <w:tcPr>
            <w:tcW w:w="2213" w:type="dxa"/>
            <w:tcBorders>
              <w:left w:val="single" w:sz="4" w:space="0" w:color="000000"/>
              <w:bottom w:val="single" w:sz="4" w:space="0" w:color="000000"/>
            </w:tcBorders>
            <w:shd w:val="clear" w:color="auto" w:fill="auto"/>
          </w:tcPr>
          <w:p w:rsidR="006C7982" w:rsidRPr="006C7982" w:rsidRDefault="006C7982" w:rsidP="00956EA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05" w:type="dxa"/>
            <w:gridSpan w:val="2"/>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268" w:type="dxa"/>
            <w:tcBorders>
              <w:left w:val="single" w:sz="4" w:space="0" w:color="000000"/>
              <w:bottom w:val="single" w:sz="4" w:space="0" w:color="000000"/>
            </w:tcBorders>
            <w:shd w:val="clear" w:color="auto" w:fill="auto"/>
          </w:tcPr>
          <w:p w:rsidR="006C7982" w:rsidRPr="006C7982" w:rsidRDefault="006C7982" w:rsidP="00956EA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780" w:type="dxa"/>
            <w:tcBorders>
              <w:left w:val="single" w:sz="4" w:space="0" w:color="000000"/>
              <w:bottom w:val="single" w:sz="4" w:space="0" w:color="000000"/>
              <w:right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956EAB">
        <w:tc>
          <w:tcPr>
            <w:tcW w:w="481" w:type="dxa"/>
            <w:tcBorders>
              <w:left w:val="single" w:sz="4" w:space="0" w:color="000000"/>
              <w:bottom w:val="single" w:sz="4" w:space="0" w:color="000000"/>
            </w:tcBorders>
            <w:shd w:val="clear" w:color="auto" w:fill="auto"/>
          </w:tcPr>
          <w:p w:rsidR="006C7982" w:rsidRPr="006C7982" w:rsidRDefault="006C7982" w:rsidP="00956EA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2213" w:type="dxa"/>
            <w:tcBorders>
              <w:left w:val="single" w:sz="4" w:space="0" w:color="000000"/>
              <w:bottom w:val="single" w:sz="4" w:space="0" w:color="000000"/>
            </w:tcBorders>
            <w:shd w:val="clear" w:color="auto" w:fill="auto"/>
          </w:tcPr>
          <w:p w:rsidR="006C7982" w:rsidRPr="006C7982" w:rsidRDefault="006C7982" w:rsidP="00956EAB">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tc>
        <w:tc>
          <w:tcPr>
            <w:tcW w:w="905" w:type="dxa"/>
            <w:gridSpan w:val="2"/>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tcBorders>
            <w:shd w:val="clear" w:color="auto" w:fill="auto"/>
          </w:tcPr>
          <w:p w:rsidR="006C7982" w:rsidRPr="006C7982" w:rsidRDefault="006C7982" w:rsidP="00956EA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1</w:t>
            </w:r>
          </w:p>
          <w:p w:rsidR="006C7982" w:rsidRPr="006C7982" w:rsidRDefault="006C7982" w:rsidP="00956EA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780" w:type="dxa"/>
            <w:tcBorders>
              <w:left w:val="single" w:sz="4" w:space="0" w:color="000000"/>
              <w:bottom w:val="single" w:sz="4" w:space="0" w:color="000000"/>
              <w:right w:val="single" w:sz="4" w:space="0" w:color="000000"/>
            </w:tcBorders>
            <w:shd w:val="clear" w:color="auto" w:fill="auto"/>
          </w:tcPr>
          <w:p w:rsidR="006C7982" w:rsidRPr="006C7982" w:rsidRDefault="006C7982" w:rsidP="00956EA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956EAB">
        <w:tc>
          <w:tcPr>
            <w:tcW w:w="481" w:type="dxa"/>
            <w:tcBorders>
              <w:left w:val="single" w:sz="4" w:space="0" w:color="000000"/>
              <w:bottom w:val="single" w:sz="4" w:space="0" w:color="000000"/>
            </w:tcBorders>
            <w:shd w:val="clear" w:color="auto" w:fill="auto"/>
          </w:tcPr>
          <w:p w:rsidR="006C7982" w:rsidRPr="006C7982" w:rsidRDefault="006C7982" w:rsidP="00956EA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4</w:t>
            </w:r>
          </w:p>
        </w:tc>
        <w:tc>
          <w:tcPr>
            <w:tcW w:w="2213" w:type="dxa"/>
            <w:tcBorders>
              <w:left w:val="single" w:sz="4" w:space="0" w:color="000000"/>
              <w:bottom w:val="single" w:sz="4" w:space="0" w:color="000000"/>
            </w:tcBorders>
            <w:shd w:val="clear" w:color="auto" w:fill="auto"/>
          </w:tcPr>
          <w:p w:rsidR="006C7982" w:rsidRPr="006C7982" w:rsidRDefault="006C7982" w:rsidP="00956EA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shd w:val="clear" w:color="auto" w:fill="FFFFFF"/>
                <w:lang w:eastAsia="ar-SA"/>
              </w:rPr>
            </w:pPr>
            <w:r w:rsidRPr="006C7982">
              <w:rPr>
                <w:rFonts w:ascii="Times New Roman" w:eastAsia="Arial" w:hAnsi="Times New Roman" w:cs="Times New Roman"/>
                <w:color w:val="000000"/>
                <w:sz w:val="24"/>
                <w:szCs w:val="24"/>
                <w:shd w:val="clear" w:color="auto" w:fill="FFFFFF"/>
                <w:lang w:eastAsia="ar-SA"/>
              </w:rPr>
              <w:t>Объекты трубопроводного транспорта</w:t>
            </w:r>
          </w:p>
        </w:tc>
        <w:tc>
          <w:tcPr>
            <w:tcW w:w="1897" w:type="dxa"/>
            <w:gridSpan w:val="3"/>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По проекту</w:t>
            </w:r>
          </w:p>
        </w:tc>
        <w:tc>
          <w:tcPr>
            <w:tcW w:w="2268" w:type="dxa"/>
            <w:tcBorders>
              <w:left w:val="single" w:sz="4" w:space="0" w:color="000000"/>
              <w:bottom w:val="single" w:sz="4" w:space="0" w:color="000000"/>
            </w:tcBorders>
            <w:shd w:val="clear" w:color="auto" w:fill="auto"/>
          </w:tcPr>
          <w:p w:rsidR="006C7982" w:rsidRPr="006C7982" w:rsidRDefault="006C7982" w:rsidP="00956EA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15 метров;</w:t>
            </w:r>
          </w:p>
          <w:p w:rsidR="006C7982" w:rsidRPr="006C7982" w:rsidRDefault="006C7982" w:rsidP="00956EA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2780" w:type="dxa"/>
            <w:tcBorders>
              <w:left w:val="single" w:sz="4" w:space="0" w:color="000000"/>
              <w:bottom w:val="single" w:sz="4" w:space="0" w:color="000000"/>
              <w:right w:val="single" w:sz="4" w:space="0" w:color="000000"/>
            </w:tcBorders>
            <w:shd w:val="clear" w:color="auto" w:fill="auto"/>
          </w:tcPr>
          <w:p w:rsidR="006C7982" w:rsidRPr="006C7982" w:rsidRDefault="006C7982" w:rsidP="00956EA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 70</w:t>
            </w:r>
          </w:p>
        </w:tc>
      </w:tr>
      <w:tr w:rsidR="006C7982" w:rsidRPr="006C7982" w:rsidTr="00956EAB">
        <w:tc>
          <w:tcPr>
            <w:tcW w:w="481" w:type="dxa"/>
            <w:tcBorders>
              <w:left w:val="single" w:sz="4" w:space="0" w:color="000000"/>
              <w:bottom w:val="single" w:sz="4" w:space="0" w:color="000000"/>
            </w:tcBorders>
            <w:shd w:val="clear" w:color="auto" w:fill="auto"/>
          </w:tcPr>
          <w:p w:rsidR="006C7982" w:rsidRPr="006C7982" w:rsidRDefault="006C7982" w:rsidP="00956EA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themeColor="text1"/>
                <w:sz w:val="24"/>
                <w:szCs w:val="24"/>
                <w:lang w:eastAsia="ar-SA"/>
              </w:rPr>
              <w:t>5</w:t>
            </w:r>
          </w:p>
        </w:tc>
        <w:tc>
          <w:tcPr>
            <w:tcW w:w="2213" w:type="dxa"/>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704" w:type="dxa"/>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1193" w:type="dxa"/>
            <w:gridSpan w:val="2"/>
            <w:tcBorders>
              <w:left w:val="single" w:sz="4" w:space="0" w:color="000000"/>
              <w:bottom w:val="single" w:sz="4" w:space="0" w:color="000000"/>
            </w:tcBorders>
            <w:shd w:val="clear" w:color="auto" w:fill="auto"/>
          </w:tcPr>
          <w:p w:rsidR="006C7982" w:rsidRPr="006C7982" w:rsidRDefault="006C7982" w:rsidP="00956EA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268" w:type="dxa"/>
            <w:tcBorders>
              <w:left w:val="single" w:sz="4" w:space="0" w:color="000000"/>
              <w:bottom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956EA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780" w:type="dxa"/>
            <w:tcBorders>
              <w:left w:val="single" w:sz="4" w:space="0" w:color="000000"/>
              <w:bottom w:val="single" w:sz="4" w:space="0" w:color="000000"/>
              <w:right w:val="single" w:sz="4" w:space="0" w:color="000000"/>
            </w:tcBorders>
            <w:shd w:val="clear" w:color="auto" w:fill="auto"/>
          </w:tcPr>
          <w:p w:rsidR="006C7982" w:rsidRPr="006C7982" w:rsidRDefault="006C7982" w:rsidP="00956EA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956EAB" w:rsidRDefault="00956EAB"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6C7982">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r w:rsidRPr="00956EAB">
        <w:rPr>
          <w:rFonts w:ascii="Times New Roman" w:eastAsia="Times New Roman" w:hAnsi="Times New Roman" w:cs="Times New Roman"/>
          <w:b/>
          <w:bCs/>
          <w:sz w:val="24"/>
          <w:szCs w:val="24"/>
          <w:lang w:eastAsia="ar-SA"/>
        </w:rPr>
        <w:t>ИТ-2. Зона территорий общего пользования;</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«ИТ-1» включают:</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xml:space="preserve">1. Основные виды разрешенного использования: </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xml:space="preserve">- </w:t>
      </w:r>
      <w:r w:rsidRPr="00956EAB">
        <w:rPr>
          <w:rFonts w:ascii="Times New Roman" w:eastAsia="Arial" w:hAnsi="Times New Roman" w:cs="Times New Roman"/>
          <w:color w:val="000000"/>
          <w:sz w:val="24"/>
          <w:szCs w:val="24"/>
          <w:lang w:eastAsia="ar-SA"/>
        </w:rPr>
        <w:t>автомобильные дороги;</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пешеходные тротуары в границах населенных пунктов;</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пешеходные переходы;</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парки;</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скверы;</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lastRenderedPageBreak/>
        <w:t>- бульвары;</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другие места, постоянно открытые для посещения без взимания платы</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поклонные кресты.</w:t>
      </w:r>
    </w:p>
    <w:p w:rsidR="006C7982" w:rsidRPr="00956EAB"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2. Вспомогательные виды использования:</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color w:val="000000"/>
          <w:sz w:val="24"/>
          <w:szCs w:val="24"/>
          <w:shd w:val="clear" w:color="auto" w:fill="FFFFFF"/>
          <w:lang w:eastAsia="ar-SA"/>
        </w:rPr>
        <w:t xml:space="preserve">Градостроительным регламентом не </w:t>
      </w:r>
      <w:proofErr w:type="gramStart"/>
      <w:r w:rsidRPr="00956EAB">
        <w:rPr>
          <w:rFonts w:ascii="Times New Roman" w:eastAsia="Times New Roman" w:hAnsi="Times New Roman" w:cs="Times New Roman"/>
          <w:color w:val="000000"/>
          <w:sz w:val="24"/>
          <w:szCs w:val="24"/>
          <w:shd w:val="clear" w:color="auto" w:fill="FFFFFF"/>
          <w:lang w:eastAsia="ar-SA"/>
        </w:rPr>
        <w:t>предусмотрены</w:t>
      </w:r>
      <w:proofErr w:type="gramEnd"/>
      <w:r w:rsidRPr="00956EAB">
        <w:rPr>
          <w:rFonts w:ascii="Times New Roman" w:eastAsia="Times New Roman" w:hAnsi="Times New Roman" w:cs="Times New Roman"/>
          <w:sz w:val="24"/>
          <w:szCs w:val="24"/>
          <w:lang w:eastAsia="ar-SA"/>
        </w:rPr>
        <w:t xml:space="preserve"> </w:t>
      </w:r>
    </w:p>
    <w:p w:rsidR="006C7982" w:rsidRPr="00956EAB"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 xml:space="preserve">3. Условно разрешенный вид использования: </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color w:val="000000"/>
          <w:sz w:val="24"/>
          <w:szCs w:val="24"/>
          <w:shd w:val="clear" w:color="auto" w:fill="FFFFFF"/>
          <w:lang w:eastAsia="ar-SA"/>
        </w:rPr>
        <w:t xml:space="preserve">Градостроительным регламентом не </w:t>
      </w:r>
      <w:proofErr w:type="gramStart"/>
      <w:r w:rsidRPr="00956EAB">
        <w:rPr>
          <w:rFonts w:ascii="Times New Roman" w:eastAsia="Times New Roman" w:hAnsi="Times New Roman" w:cs="Times New Roman"/>
          <w:color w:val="000000"/>
          <w:sz w:val="24"/>
          <w:szCs w:val="24"/>
          <w:shd w:val="clear" w:color="auto" w:fill="FFFFFF"/>
          <w:lang w:eastAsia="ar-SA"/>
        </w:rPr>
        <w:t>предусмотрены</w:t>
      </w:r>
      <w:proofErr w:type="gramEnd"/>
      <w:r w:rsidRPr="00956EAB">
        <w:rPr>
          <w:rFonts w:ascii="Times New Roman" w:eastAsia="Times New Roman" w:hAnsi="Times New Roman" w:cs="Times New Roman"/>
          <w:sz w:val="24"/>
          <w:szCs w:val="24"/>
          <w:lang w:eastAsia="ar-SA"/>
        </w:rPr>
        <w:t xml:space="preserve"> </w:t>
      </w:r>
    </w:p>
    <w:p w:rsidR="006C7982" w:rsidRPr="00956EAB"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2126"/>
        <w:gridCol w:w="1134"/>
        <w:gridCol w:w="1134"/>
        <w:gridCol w:w="1985"/>
        <w:gridCol w:w="2551"/>
      </w:tblGrid>
      <w:tr w:rsidR="006C7982" w:rsidRPr="006C7982" w:rsidTr="00956EAB">
        <w:tc>
          <w:tcPr>
            <w:tcW w:w="709"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1985"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956EAB">
        <w:trPr>
          <w:trHeight w:val="1692"/>
        </w:trPr>
        <w:tc>
          <w:tcPr>
            <w:tcW w:w="709"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Мини-</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985"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956EAB">
        <w:tc>
          <w:tcPr>
            <w:tcW w:w="709"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6804" w:type="dxa"/>
            <w:gridSpan w:val="4"/>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6C7982">
            <w:pPr>
              <w:keepNext/>
              <w:widowControl w:val="0"/>
              <w:tabs>
                <w:tab w:val="num"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6C7982">
            <w:pPr>
              <w:keepNext/>
              <w:widowControl w:val="0"/>
              <w:tabs>
                <w:tab w:val="num"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По проекту</w:t>
            </w: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6C7982" w:rsidRPr="006C7982"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956EAB">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r w:rsidRPr="00956EAB">
        <w:rPr>
          <w:rFonts w:ascii="Times New Roman" w:eastAsia="Times New Roman" w:hAnsi="Times New Roman" w:cs="Times New Roman"/>
          <w:b/>
          <w:bCs/>
          <w:sz w:val="24"/>
          <w:szCs w:val="24"/>
          <w:lang w:eastAsia="ar-SA"/>
        </w:rPr>
        <w:t>ИТ-3. Зона инженерной инфраструктуры;</w:t>
      </w:r>
    </w:p>
    <w:p w:rsidR="006C7982" w:rsidRPr="006C7982" w:rsidRDefault="006C7982" w:rsidP="00956EAB">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«ИТ-3» включают:</w:t>
      </w:r>
    </w:p>
    <w:p w:rsidR="006C7982" w:rsidRPr="00956EAB" w:rsidRDefault="006C7982" w:rsidP="00956EA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xml:space="preserve">1. Основные виды разрешенного использования: </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железные дороги;</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здания, строения, сооружения, коммуникации железнодорожного транспорта;</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автомобильные дороги краевого и федерального значения;</w:t>
      </w:r>
    </w:p>
    <w:p w:rsidR="006C7982" w:rsidRPr="00956EAB" w:rsidRDefault="006C7982" w:rsidP="00956EAB">
      <w:pPr>
        <w:widowControl w:val="0"/>
        <w:suppressAutoHyphens/>
        <w:spacing w:after="0" w:line="240" w:lineRule="auto"/>
        <w:ind w:firstLine="851"/>
        <w:jc w:val="both"/>
        <w:rPr>
          <w:rFonts w:ascii="Times New Roman" w:eastAsia="Arial" w:hAnsi="Times New Roman" w:cs="Times New Roman"/>
          <w:color w:val="000000"/>
          <w:sz w:val="24"/>
          <w:szCs w:val="24"/>
          <w:shd w:val="clear" w:color="auto" w:fill="FFFFFF"/>
          <w:lang w:eastAsia="ar-SA"/>
        </w:rPr>
      </w:pPr>
      <w:r w:rsidRPr="00956EAB">
        <w:rPr>
          <w:rFonts w:ascii="Times New Roman" w:eastAsia="Arial" w:hAnsi="Times New Roman" w:cs="Times New Roman"/>
          <w:color w:val="000000"/>
          <w:sz w:val="24"/>
          <w:szCs w:val="24"/>
          <w:lang w:eastAsia="ar-SA"/>
        </w:rPr>
        <w:t xml:space="preserve">- </w:t>
      </w:r>
      <w:r w:rsidRPr="00956EAB">
        <w:rPr>
          <w:rFonts w:ascii="Times New Roman" w:eastAsia="Arial" w:hAnsi="Times New Roman" w:cs="Times New Roman"/>
          <w:color w:val="000000"/>
          <w:sz w:val="24"/>
          <w:szCs w:val="24"/>
          <w:shd w:val="clear" w:color="auto" w:fill="FFFFFF"/>
          <w:lang w:eastAsia="ar-SA"/>
        </w:rPr>
        <w:t xml:space="preserve">объекты по обслуживанию автотранспорта (шиномонтажные мастерские, </w:t>
      </w:r>
      <w:r w:rsidRPr="00956EAB">
        <w:rPr>
          <w:rFonts w:ascii="Times New Roman" w:eastAsia="Times New Roman" w:hAnsi="Times New Roman" w:cs="Times New Roman"/>
          <w:color w:val="000000"/>
          <w:sz w:val="24"/>
          <w:szCs w:val="24"/>
          <w:shd w:val="clear" w:color="auto" w:fill="FFFFFF"/>
          <w:lang w:eastAsia="ar-SA"/>
        </w:rPr>
        <w:t xml:space="preserve">автозаправочные станции (бензиновые, газовые), магазины сопутствующей торговли, автомойки, автохимчистки, </w:t>
      </w:r>
      <w:r w:rsidRPr="00956EAB">
        <w:rPr>
          <w:rFonts w:ascii="Times New Roman" w:eastAsia="Arial" w:hAnsi="Times New Roman" w:cs="Times New Roman"/>
          <w:color w:val="000000"/>
          <w:sz w:val="24"/>
          <w:szCs w:val="24"/>
          <w:shd w:val="clear" w:color="auto" w:fill="FFFFFF"/>
          <w:lang w:eastAsia="ar-SA"/>
        </w:rPr>
        <w:t>мастерские по ремонту и техническому обслуживанию транспортных средств);</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здания, строения, сооружения, коммуникации автомобильных дорог;</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вокзалы</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xml:space="preserve">- </w:t>
      </w:r>
      <w:r w:rsidRPr="00956EAB">
        <w:rPr>
          <w:rFonts w:ascii="Times New Roman" w:eastAsia="Times New Roman" w:hAnsi="Times New Roman" w:cs="Times New Roman"/>
          <w:color w:val="000000"/>
          <w:sz w:val="24"/>
          <w:szCs w:val="24"/>
          <w:shd w:val="clear" w:color="auto" w:fill="FFFFFF"/>
          <w:lang w:eastAsia="ar-SA"/>
        </w:rPr>
        <w:t>объекты делового назначения (административные здания, конторы, офисы и т.п.)</w:t>
      </w:r>
      <w:r w:rsidRPr="00956EAB">
        <w:rPr>
          <w:rFonts w:ascii="Times New Roman" w:eastAsia="Times New Roman" w:hAnsi="Times New Roman" w:cs="Times New Roman"/>
          <w:color w:val="000000"/>
          <w:sz w:val="24"/>
          <w:szCs w:val="24"/>
          <w:lang w:eastAsia="ar-SA"/>
        </w:rPr>
        <w:t>.</w:t>
      </w: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2. Вспомогательные виды использования:</w:t>
      </w:r>
    </w:p>
    <w:p w:rsidR="006C7982" w:rsidRPr="00956EAB" w:rsidRDefault="006C7982" w:rsidP="00956EA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офисы, конторы, административные службы;</w:t>
      </w:r>
    </w:p>
    <w:p w:rsidR="006C7982" w:rsidRPr="00956EAB" w:rsidRDefault="006C7982" w:rsidP="00956EA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956EAB">
        <w:rPr>
          <w:rFonts w:ascii="Times New Roman" w:eastAsia="Arial" w:hAnsi="Times New Roman" w:cs="Times New Roman"/>
          <w:sz w:val="24"/>
          <w:szCs w:val="24"/>
          <w:lang w:eastAsia="ar-SA"/>
        </w:rPr>
        <w:t>- объекты технического и инженерного обеспечения;</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lastRenderedPageBreak/>
        <w:t>- парковки;</w:t>
      </w:r>
    </w:p>
    <w:p w:rsidR="006C7982" w:rsidRPr="00956EAB" w:rsidRDefault="006C7982" w:rsidP="00956EAB">
      <w:pPr>
        <w:widowControl w:val="0"/>
        <w:tabs>
          <w:tab w:val="left" w:pos="20"/>
          <w:tab w:val="left" w:pos="765"/>
          <w:tab w:val="left" w:pos="121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 xml:space="preserve">3. Условно разрешенный вид использования: </w:t>
      </w: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специальные оборудованные площадки для ярмарок, выставок-продаж;</w:t>
      </w: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автостоянки;</w:t>
      </w:r>
    </w:p>
    <w:p w:rsidR="006C7982" w:rsidRPr="00956EAB" w:rsidRDefault="006C7982" w:rsidP="00956EA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956EAB">
        <w:rPr>
          <w:rFonts w:ascii="Times New Roman" w:eastAsia="Arial" w:hAnsi="Times New Roman" w:cs="Times New Roman"/>
          <w:color w:val="000000"/>
          <w:sz w:val="24"/>
          <w:szCs w:val="24"/>
          <w:lang w:eastAsia="ar-SA"/>
        </w:rPr>
        <w:t>- гараж, комплекс гаражей;</w:t>
      </w: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xml:space="preserve">- </w:t>
      </w:r>
      <w:r w:rsidRPr="00956EAB">
        <w:rPr>
          <w:rFonts w:ascii="Times New Roman" w:eastAsia="Arial" w:hAnsi="Times New Roman" w:cs="Times New Roman"/>
          <w:color w:val="000000"/>
          <w:sz w:val="24"/>
          <w:szCs w:val="24"/>
          <w:lang w:eastAsia="ar-SA"/>
        </w:rPr>
        <w:t>предприятия</w:t>
      </w:r>
      <w:r w:rsidRPr="00956EAB">
        <w:rPr>
          <w:rFonts w:ascii="Times New Roman" w:eastAsia="Times New Roman" w:hAnsi="Times New Roman" w:cs="Times New Roman"/>
          <w:color w:val="000000"/>
          <w:sz w:val="24"/>
          <w:szCs w:val="24"/>
          <w:lang w:eastAsia="ar-SA"/>
        </w:rPr>
        <w:t xml:space="preserve"> общественного питания; </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транспортные агентства по продаже железнодорожных билетов и предоставлению сервисных услуг;</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аптеки;</w:t>
      </w: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учреждения коммунально-бытового назначения</w:t>
      </w: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 общественные туалеты, бани, сауны;</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объекты складского назначения различного профиля, камеры хранения;</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гостиницы, мотели;</w:t>
      </w:r>
    </w:p>
    <w:p w:rsidR="006C7982" w:rsidRPr="00956EAB" w:rsidRDefault="006C7982" w:rsidP="00956EA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56EAB">
        <w:rPr>
          <w:rFonts w:ascii="Times New Roman" w:eastAsia="Times New Roman" w:hAnsi="Times New Roman" w:cs="Times New Roman"/>
          <w:color w:val="000000"/>
          <w:sz w:val="24"/>
          <w:szCs w:val="24"/>
          <w:lang w:eastAsia="ar-SA"/>
        </w:rPr>
        <w:t>- склады.</w:t>
      </w:r>
    </w:p>
    <w:p w:rsidR="006C7982" w:rsidRPr="00956EAB" w:rsidRDefault="006C7982" w:rsidP="00956EA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56EA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992"/>
        <w:gridCol w:w="993"/>
        <w:gridCol w:w="2551"/>
        <w:gridCol w:w="2697"/>
      </w:tblGrid>
      <w:tr w:rsidR="006C7982" w:rsidRPr="006C7982" w:rsidTr="00FD1D08">
        <w:tc>
          <w:tcPr>
            <w:tcW w:w="4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956EAB">
              <w:rPr>
                <w:rFonts w:ascii="Times New Roman" w:eastAsia="Times New Roman" w:hAnsi="Times New Roman" w:cs="Times New Roman"/>
                <w:szCs w:val="24"/>
                <w:lang w:eastAsia="ar-SA"/>
              </w:rPr>
              <w:t>п</w:t>
            </w:r>
            <w:proofErr w:type="gramEnd"/>
            <w:r w:rsidRPr="00956EAB">
              <w:rPr>
                <w:rFonts w:ascii="Times New Roman" w:eastAsia="Times New Roman" w:hAnsi="Times New Roman" w:cs="Times New Roman"/>
                <w:szCs w:val="24"/>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551"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FD1D08">
        <w:trPr>
          <w:trHeight w:val="1692"/>
        </w:trPr>
        <w:tc>
          <w:tcPr>
            <w:tcW w:w="4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956EAB">
              <w:rPr>
                <w:rFonts w:ascii="Times New Roman" w:eastAsia="Times New Roman" w:hAnsi="Times New Roman" w:cs="Times New Roman"/>
                <w:szCs w:val="24"/>
                <w:lang w:eastAsia="ar-SA"/>
              </w:rPr>
              <w:t>Мини-</w:t>
            </w:r>
          </w:p>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956EAB">
              <w:rPr>
                <w:rFonts w:ascii="Times New Roman" w:eastAsia="Times New Roman" w:hAnsi="Times New Roman" w:cs="Times New Roman"/>
                <w:szCs w:val="24"/>
                <w:lang w:eastAsia="ar-SA"/>
              </w:rPr>
              <w:t>мальный</w:t>
            </w:r>
            <w:proofErr w:type="spellEnd"/>
            <w:r w:rsidRPr="00956EAB">
              <w:rPr>
                <w:rFonts w:ascii="Times New Roman" w:eastAsia="Times New Roman" w:hAnsi="Times New Roman" w:cs="Times New Roman"/>
                <w:szCs w:val="24"/>
                <w:lang w:eastAsia="ar-SA"/>
              </w:rPr>
              <w:t xml:space="preserve"> </w:t>
            </w:r>
          </w:p>
        </w:tc>
        <w:tc>
          <w:tcPr>
            <w:tcW w:w="993" w:type="dxa"/>
            <w:tcBorders>
              <w:left w:val="single" w:sz="4" w:space="0" w:color="000000"/>
              <w:bottom w:val="single" w:sz="4" w:space="0" w:color="000000"/>
            </w:tcBorders>
            <w:shd w:val="clear" w:color="auto" w:fill="auto"/>
            <w:vAlign w:val="center"/>
          </w:tcPr>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956EAB">
              <w:rPr>
                <w:rFonts w:ascii="Times New Roman" w:eastAsia="Times New Roman" w:hAnsi="Times New Roman" w:cs="Times New Roman"/>
                <w:szCs w:val="24"/>
                <w:lang w:eastAsia="ar-SA"/>
              </w:rPr>
              <w:t>Макси</w:t>
            </w:r>
          </w:p>
          <w:p w:rsidR="006C7982" w:rsidRPr="00956EAB"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956EAB">
              <w:rPr>
                <w:rFonts w:ascii="Times New Roman" w:eastAsia="Times New Roman" w:hAnsi="Times New Roman" w:cs="Times New Roman"/>
                <w:szCs w:val="24"/>
                <w:lang w:eastAsia="ar-SA"/>
              </w:rPr>
              <w:t>мальный</w:t>
            </w:r>
            <w:proofErr w:type="spellEnd"/>
            <w:r w:rsidRPr="00956EAB">
              <w:rPr>
                <w:rFonts w:ascii="Times New Roman" w:eastAsia="Times New Roman" w:hAnsi="Times New Roman" w:cs="Times New Roman"/>
                <w:szCs w:val="24"/>
                <w:lang w:eastAsia="ar-SA"/>
              </w:rPr>
              <w:t xml:space="preserve"> </w:t>
            </w:r>
          </w:p>
        </w:tc>
        <w:tc>
          <w:tcPr>
            <w:tcW w:w="2551"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7"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FD1D08">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551"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7"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FD1D08">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3"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551" w:type="dxa"/>
            <w:tcBorders>
              <w:left w:val="single" w:sz="4" w:space="0" w:color="000000"/>
              <w:bottom w:val="single" w:sz="4" w:space="0" w:color="000000"/>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697"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FD1D08">
        <w:tc>
          <w:tcPr>
            <w:tcW w:w="426" w:type="dxa"/>
            <w:tcBorders>
              <w:left w:val="single" w:sz="4" w:space="0" w:color="000000"/>
              <w:bottom w:val="single" w:sz="4" w:space="0" w:color="auto"/>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1984" w:type="dxa"/>
            <w:tcBorders>
              <w:left w:val="single" w:sz="4" w:space="0" w:color="000000"/>
              <w:bottom w:val="single" w:sz="4" w:space="0" w:color="auto"/>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993" w:type="dxa"/>
            <w:tcBorders>
              <w:left w:val="single" w:sz="4" w:space="0" w:color="000000"/>
              <w:bottom w:val="single" w:sz="4" w:space="0" w:color="auto"/>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551" w:type="dxa"/>
            <w:tcBorders>
              <w:left w:val="single" w:sz="4" w:space="0" w:color="000000"/>
              <w:bottom w:val="single" w:sz="4" w:space="0" w:color="auto"/>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1</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7" w:type="dxa"/>
            <w:tcBorders>
              <w:left w:val="single" w:sz="4" w:space="0" w:color="000000"/>
              <w:bottom w:val="single" w:sz="4" w:space="0" w:color="auto"/>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FD1D08">
        <w:tc>
          <w:tcPr>
            <w:tcW w:w="426"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lastRenderedPageBreak/>
              <w:t>4</w:t>
            </w:r>
          </w:p>
        </w:tc>
        <w:tc>
          <w:tcPr>
            <w:tcW w:w="1984"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Железные дороги.</w:t>
            </w:r>
          </w:p>
          <w:p w:rsidR="006C7982" w:rsidRPr="006C7982" w:rsidRDefault="006C7982" w:rsidP="006C7982">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Коммуникации железнодорожного транспорта.</w:t>
            </w:r>
          </w:p>
          <w:p w:rsidR="006C7982" w:rsidRPr="006C7982" w:rsidRDefault="006C7982" w:rsidP="006C7982">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Автомобильные дороги краевого и федерального значения.</w:t>
            </w:r>
          </w:p>
          <w:p w:rsidR="006C7982" w:rsidRPr="006C7982" w:rsidRDefault="006C7982" w:rsidP="006C7982">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Коммуникации автомобильных дорог.</w:t>
            </w:r>
          </w:p>
        </w:tc>
        <w:tc>
          <w:tcPr>
            <w:tcW w:w="1985" w:type="dxa"/>
            <w:gridSpan w:val="2"/>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По проекту</w:t>
            </w:r>
          </w:p>
        </w:tc>
        <w:tc>
          <w:tcPr>
            <w:tcW w:w="2551" w:type="dxa"/>
            <w:tcBorders>
              <w:top w:val="single" w:sz="4" w:space="0" w:color="auto"/>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15 метров;</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2697" w:type="dxa"/>
            <w:tcBorders>
              <w:top w:val="single" w:sz="4" w:space="0" w:color="auto"/>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 70</w:t>
            </w:r>
          </w:p>
        </w:tc>
      </w:tr>
      <w:tr w:rsidR="006C7982" w:rsidRPr="006C7982" w:rsidTr="00FD1D08">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5</w:t>
            </w:r>
          </w:p>
        </w:tc>
        <w:tc>
          <w:tcPr>
            <w:tcW w:w="198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993"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551" w:type="dxa"/>
            <w:tcBorders>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7"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6C7982">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jc w:val="center"/>
        <w:rPr>
          <w:rFonts w:ascii="Times New Roman" w:eastAsia="Times New Roman" w:hAnsi="Times New Roman" w:cs="Times New Roman"/>
          <w:b/>
          <w:bCs/>
          <w:caps/>
          <w:sz w:val="24"/>
          <w:szCs w:val="24"/>
          <w:lang w:eastAsia="ar-SA"/>
        </w:rPr>
      </w:pPr>
      <w:r w:rsidRPr="006C7982">
        <w:rPr>
          <w:rFonts w:ascii="Times New Roman" w:eastAsia="Times New Roman" w:hAnsi="Times New Roman" w:cs="Times New Roman"/>
          <w:b/>
          <w:bCs/>
          <w:caps/>
          <w:sz w:val="24"/>
          <w:szCs w:val="24"/>
          <w:lang w:eastAsia="ar-SA"/>
        </w:rPr>
        <w:t>Зоны сельскохозяйственного использования:</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0"/>
          <w:szCs w:val="20"/>
          <w:lang w:eastAsia="ar-SA"/>
        </w:rPr>
      </w:pPr>
    </w:p>
    <w:p w:rsidR="006C7982" w:rsidRPr="00FD1D08" w:rsidRDefault="006C7982" w:rsidP="006C7982">
      <w:pPr>
        <w:tabs>
          <w:tab w:val="left" w:pos="567"/>
        </w:tabs>
        <w:suppressAutoHyphens/>
        <w:spacing w:after="0" w:line="240" w:lineRule="auto"/>
        <w:ind w:firstLine="851"/>
        <w:jc w:val="center"/>
        <w:rPr>
          <w:rFonts w:ascii="Times New Roman" w:eastAsia="Times New Roman" w:hAnsi="Times New Roman" w:cs="Times New Roman"/>
          <w:b/>
          <w:sz w:val="24"/>
          <w:szCs w:val="24"/>
          <w:lang w:eastAsia="ar-SA"/>
        </w:rPr>
      </w:pPr>
      <w:r w:rsidRPr="00FD1D08">
        <w:rPr>
          <w:rFonts w:ascii="Times New Roman" w:eastAsia="Times New Roman" w:hAnsi="Times New Roman" w:cs="Times New Roman"/>
          <w:b/>
          <w:sz w:val="24"/>
          <w:szCs w:val="24"/>
          <w:lang w:eastAsia="ar-SA"/>
        </w:rPr>
        <w:t>СХ-1. Зона сельскохозяйственных угодий</w:t>
      </w:r>
    </w:p>
    <w:p w:rsidR="006C7982" w:rsidRPr="00FD1D08" w:rsidRDefault="006C7982" w:rsidP="006C7982">
      <w:pPr>
        <w:tabs>
          <w:tab w:val="left" w:pos="567"/>
        </w:tabs>
        <w:suppressAutoHyphens/>
        <w:spacing w:after="0" w:line="240" w:lineRule="auto"/>
        <w:ind w:firstLine="851"/>
        <w:jc w:val="both"/>
        <w:rPr>
          <w:rFonts w:ascii="Times New Roman" w:eastAsia="Times New Roman" w:hAnsi="Times New Roman" w:cs="Times New Roman"/>
          <w:b/>
          <w:sz w:val="24"/>
          <w:szCs w:val="24"/>
          <w:lang w:eastAsia="ar-SA"/>
        </w:rPr>
      </w:pPr>
      <w:r w:rsidRPr="00FD1D08">
        <w:rPr>
          <w:rFonts w:ascii="Times New Roman" w:eastAsia="Times New Roman" w:hAnsi="Times New Roman" w:cs="Times New Roman"/>
          <w:b/>
          <w:sz w:val="24"/>
          <w:szCs w:val="24"/>
          <w:lang w:eastAsia="ar-SA"/>
        </w:rPr>
        <w:t>Градостроительный регламент территориальной зоны сельскохозяйственных угодий  «СП» согласно действующему законодательству не устанавливается</w:t>
      </w:r>
    </w:p>
    <w:p w:rsidR="006C7982" w:rsidRPr="006C7982" w:rsidRDefault="006C7982" w:rsidP="006C7982">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p>
    <w:p w:rsidR="006C7982" w:rsidRDefault="006C7982" w:rsidP="006C7982">
      <w:pPr>
        <w:keepLine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r w:rsidRPr="00FD1D08">
        <w:rPr>
          <w:rFonts w:ascii="Times New Roman" w:eastAsia="Times New Roman" w:hAnsi="Times New Roman" w:cs="Times New Roman"/>
          <w:b/>
          <w:sz w:val="24"/>
          <w:szCs w:val="24"/>
          <w:lang w:eastAsia="ar-SA"/>
        </w:rPr>
        <w:t>СХ-2. Зона объектов сельскохозяйственного назначения</w:t>
      </w:r>
    </w:p>
    <w:p w:rsidR="00FD1D08" w:rsidRPr="00FD1D08" w:rsidRDefault="00FD1D08" w:rsidP="006C7982">
      <w:pPr>
        <w:keepLine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«СХ-2» включают:</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1. Основные виды разрешенного использования: </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FD1D08">
        <w:rPr>
          <w:rFonts w:ascii="Times New Roman" w:eastAsia="Times New Roman" w:hAnsi="Times New Roman" w:cs="Times New Roman"/>
          <w:sz w:val="24"/>
          <w:szCs w:val="24"/>
          <w:shd w:val="clear" w:color="auto" w:fill="FFFFFF"/>
          <w:lang w:eastAsia="ar-SA"/>
        </w:rPr>
        <w:t>- ведение сельского хозяйства:</w:t>
      </w:r>
      <w:bookmarkStart w:id="7" w:name="sub_1017"/>
      <w:r w:rsidRPr="00FD1D08">
        <w:rPr>
          <w:rFonts w:ascii="Times New Roman" w:eastAsia="Times New Roman" w:hAnsi="Times New Roman" w:cs="Times New Roman"/>
          <w:sz w:val="24"/>
          <w:szCs w:val="24"/>
          <w:lang w:eastAsia="ar-SA"/>
        </w:rPr>
        <w:t xml:space="preserve"> животноводство</w:t>
      </w:r>
      <w:bookmarkEnd w:id="7"/>
      <w:r w:rsidRPr="00FD1D08">
        <w:rPr>
          <w:rFonts w:ascii="Times New Roman" w:eastAsia="Times New Roman" w:hAnsi="Times New Roman" w:cs="Times New Roman"/>
          <w:sz w:val="24"/>
          <w:szCs w:val="24"/>
          <w:shd w:val="clear" w:color="auto" w:fill="FFFFFF"/>
          <w:lang w:eastAsia="ar-SA"/>
        </w:rPr>
        <w:t>,</w:t>
      </w:r>
      <w:r w:rsidRPr="00FD1D08">
        <w:rPr>
          <w:rFonts w:ascii="Times New Roman" w:eastAsia="Times New Roman" w:hAnsi="Times New Roman" w:cs="Times New Roman"/>
          <w:sz w:val="24"/>
          <w:szCs w:val="24"/>
          <w:lang w:eastAsia="ar-SA"/>
        </w:rPr>
        <w:t xml:space="preserve"> скотоводство</w:t>
      </w:r>
      <w:bookmarkStart w:id="8" w:name="sub_1019"/>
      <w:r w:rsidRPr="00FD1D08">
        <w:rPr>
          <w:rFonts w:ascii="Times New Roman" w:eastAsia="Times New Roman" w:hAnsi="Times New Roman" w:cs="Times New Roman"/>
          <w:sz w:val="24"/>
          <w:szCs w:val="24"/>
          <w:shd w:val="clear" w:color="auto" w:fill="FFFFFF"/>
          <w:lang w:eastAsia="ar-SA"/>
        </w:rPr>
        <w:t>,</w:t>
      </w:r>
      <w:r w:rsidRPr="00FD1D08">
        <w:rPr>
          <w:rFonts w:ascii="Times New Roman" w:eastAsia="Times New Roman" w:hAnsi="Times New Roman" w:cs="Times New Roman"/>
          <w:sz w:val="24"/>
          <w:szCs w:val="24"/>
          <w:lang w:eastAsia="ar-SA"/>
        </w:rPr>
        <w:t xml:space="preserve"> звероводство</w:t>
      </w:r>
      <w:bookmarkStart w:id="9" w:name="sub_110"/>
      <w:bookmarkEnd w:id="8"/>
      <w:r w:rsidRPr="00FD1D08">
        <w:rPr>
          <w:rFonts w:ascii="Times New Roman" w:eastAsia="Times New Roman" w:hAnsi="Times New Roman" w:cs="Times New Roman"/>
          <w:sz w:val="24"/>
          <w:szCs w:val="24"/>
          <w:shd w:val="clear" w:color="auto" w:fill="FFFFFF"/>
          <w:lang w:eastAsia="ar-SA"/>
        </w:rPr>
        <w:t xml:space="preserve">, </w:t>
      </w:r>
      <w:r w:rsidRPr="00FD1D08">
        <w:rPr>
          <w:rFonts w:ascii="Times New Roman" w:eastAsia="Times New Roman" w:hAnsi="Times New Roman" w:cs="Times New Roman"/>
          <w:sz w:val="24"/>
          <w:szCs w:val="24"/>
          <w:lang w:eastAsia="ar-SA"/>
        </w:rPr>
        <w:t>птицеводство</w:t>
      </w:r>
      <w:bookmarkStart w:id="10" w:name="sub_111"/>
      <w:bookmarkEnd w:id="9"/>
      <w:r w:rsidRPr="00FD1D08">
        <w:rPr>
          <w:rFonts w:ascii="Times New Roman" w:eastAsia="Times New Roman" w:hAnsi="Times New Roman" w:cs="Times New Roman"/>
          <w:sz w:val="24"/>
          <w:szCs w:val="24"/>
          <w:shd w:val="clear" w:color="auto" w:fill="FFFFFF"/>
          <w:lang w:eastAsia="ar-SA"/>
        </w:rPr>
        <w:t xml:space="preserve">, </w:t>
      </w:r>
      <w:r w:rsidRPr="00FD1D08">
        <w:rPr>
          <w:rFonts w:ascii="Times New Roman" w:eastAsia="Times New Roman" w:hAnsi="Times New Roman" w:cs="Times New Roman"/>
          <w:sz w:val="24"/>
          <w:szCs w:val="24"/>
          <w:lang w:eastAsia="ar-SA"/>
        </w:rPr>
        <w:t>свиноводство</w:t>
      </w:r>
      <w:bookmarkEnd w:id="10"/>
      <w:r w:rsidRPr="00FD1D08">
        <w:rPr>
          <w:rFonts w:ascii="Times New Roman" w:eastAsia="Times New Roman" w:hAnsi="Times New Roman" w:cs="Times New Roman"/>
          <w:sz w:val="24"/>
          <w:szCs w:val="24"/>
          <w:lang w:eastAsia="ar-SA"/>
        </w:rPr>
        <w:t xml:space="preserve">, </w:t>
      </w:r>
      <w:bookmarkStart w:id="11" w:name="sub_112"/>
      <w:r w:rsidRPr="00FD1D08">
        <w:rPr>
          <w:rFonts w:ascii="Times New Roman" w:eastAsia="Times New Roman" w:hAnsi="Times New Roman" w:cs="Times New Roman"/>
          <w:sz w:val="24"/>
          <w:szCs w:val="24"/>
          <w:lang w:eastAsia="ar-SA"/>
        </w:rPr>
        <w:t>пчеловодство</w:t>
      </w:r>
      <w:bookmarkStart w:id="12" w:name="sub_113"/>
      <w:bookmarkEnd w:id="11"/>
      <w:r w:rsidRPr="00FD1D08">
        <w:rPr>
          <w:rFonts w:ascii="Times New Roman" w:eastAsia="Times New Roman" w:hAnsi="Times New Roman" w:cs="Times New Roman"/>
          <w:sz w:val="24"/>
          <w:szCs w:val="24"/>
          <w:lang w:eastAsia="ar-SA"/>
        </w:rPr>
        <w:t>, рыбоводство</w:t>
      </w:r>
      <w:bookmarkEnd w:id="12"/>
      <w:r w:rsidRPr="00FD1D08">
        <w:rPr>
          <w:rFonts w:ascii="Times New Roman" w:eastAsia="Times New Roman" w:hAnsi="Times New Roman" w:cs="Times New Roman"/>
          <w:sz w:val="24"/>
          <w:szCs w:val="24"/>
          <w:shd w:val="clear" w:color="auto" w:fill="FFFFFF"/>
          <w:lang w:eastAsia="ar-SA"/>
        </w:rPr>
        <w:t>;</w:t>
      </w:r>
    </w:p>
    <w:p w:rsidR="006C7982" w:rsidRPr="00FD1D08" w:rsidRDefault="006C7982" w:rsidP="00FD1D0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bookmarkStart w:id="13" w:name="sub_10114"/>
      <w:r w:rsidRPr="00FD1D08">
        <w:rPr>
          <w:rFonts w:ascii="Times New Roman" w:eastAsia="Arial" w:hAnsi="Times New Roman" w:cs="Times New Roman"/>
          <w:color w:val="000000"/>
          <w:sz w:val="24"/>
          <w:szCs w:val="24"/>
          <w:lang w:eastAsia="ar-SA"/>
        </w:rPr>
        <w:t>- научное обеспечение сельского хозяйства</w:t>
      </w:r>
      <w:bookmarkEnd w:id="13"/>
      <w:r w:rsidRPr="00FD1D08">
        <w:rPr>
          <w:rFonts w:ascii="Times New Roman" w:eastAsia="Arial" w:hAnsi="Times New Roman" w:cs="Times New Roman"/>
          <w:color w:val="000000"/>
          <w:sz w:val="24"/>
          <w:szCs w:val="24"/>
          <w:lang w:eastAsia="ar-SA"/>
        </w:rPr>
        <w:t>;</w:t>
      </w:r>
    </w:p>
    <w:p w:rsidR="006C7982" w:rsidRPr="00FD1D08" w:rsidRDefault="00FD1D08" w:rsidP="00FD1D08">
      <w:pPr>
        <w:widowControl w:val="0"/>
        <w:suppressAutoHyphens/>
        <w:autoSpaceDE w:val="0"/>
        <w:spacing w:after="0" w:line="240" w:lineRule="auto"/>
        <w:ind w:firstLine="851"/>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lang w:eastAsia="ar-SA"/>
        </w:rPr>
        <w:t xml:space="preserve"> </w:t>
      </w:r>
      <w:r w:rsidR="006C7982" w:rsidRPr="00FD1D08">
        <w:rPr>
          <w:rFonts w:ascii="Times New Roman" w:eastAsia="Times New Roman" w:hAnsi="Times New Roman" w:cs="Times New Roman"/>
          <w:sz w:val="24"/>
          <w:szCs w:val="24"/>
          <w:lang w:eastAsia="ar-SA"/>
        </w:rPr>
        <w:t xml:space="preserve">- </w:t>
      </w:r>
      <w:bookmarkStart w:id="14" w:name="sub_10115"/>
      <w:r w:rsidR="006C7982" w:rsidRPr="00FD1D08">
        <w:rPr>
          <w:rFonts w:ascii="Times New Roman" w:eastAsia="Times New Roman" w:hAnsi="Times New Roman" w:cs="Times New Roman"/>
          <w:sz w:val="24"/>
          <w:szCs w:val="24"/>
          <w:lang w:eastAsia="ar-SA"/>
        </w:rPr>
        <w:t>хранение и переработка</w:t>
      </w:r>
      <w:bookmarkEnd w:id="14"/>
      <w:r w:rsidR="006C7982" w:rsidRPr="00FD1D08">
        <w:rPr>
          <w:rFonts w:ascii="Times New Roman" w:eastAsia="Times New Roman" w:hAnsi="Times New Roman" w:cs="Times New Roman"/>
          <w:sz w:val="24"/>
          <w:szCs w:val="24"/>
          <w:lang w:eastAsia="ar-SA"/>
        </w:rPr>
        <w:t xml:space="preserve"> сельскохозяйственной продукции</w:t>
      </w:r>
      <w:r w:rsidR="006C7982" w:rsidRPr="00FD1D08">
        <w:rPr>
          <w:rFonts w:ascii="Times New Roman" w:eastAsia="Times New Roman" w:hAnsi="Times New Roman" w:cs="Times New Roman"/>
          <w:sz w:val="24"/>
          <w:szCs w:val="24"/>
          <w:shd w:val="clear" w:color="auto" w:fill="FFFFFF"/>
          <w:lang w:eastAsia="ar-SA"/>
        </w:rPr>
        <w:t>;</w:t>
      </w:r>
    </w:p>
    <w:p w:rsidR="006C7982" w:rsidRPr="00FD1D08" w:rsidRDefault="00FD1D08" w:rsidP="00FD1D08">
      <w:pPr>
        <w:widowControl w:val="0"/>
        <w:suppressAutoHyphens/>
        <w:autoSpaceDE w:val="0"/>
        <w:spacing w:after="0" w:line="240" w:lineRule="auto"/>
        <w:ind w:firstLine="851"/>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shd w:val="clear" w:color="auto" w:fill="FFFFFF"/>
          <w:lang w:eastAsia="ar-SA"/>
        </w:rPr>
        <w:t xml:space="preserve"> </w:t>
      </w:r>
      <w:r w:rsidR="006C7982" w:rsidRPr="00FD1D08">
        <w:rPr>
          <w:rFonts w:ascii="Times New Roman" w:eastAsia="Times New Roman" w:hAnsi="Times New Roman" w:cs="Times New Roman"/>
          <w:sz w:val="24"/>
          <w:szCs w:val="24"/>
          <w:shd w:val="clear" w:color="auto" w:fill="FFFFFF"/>
          <w:lang w:eastAsia="ar-SA"/>
        </w:rPr>
        <w:t xml:space="preserve">- </w:t>
      </w:r>
      <w:bookmarkStart w:id="15" w:name="sub_10116"/>
      <w:r w:rsidR="006C7982" w:rsidRPr="00FD1D08">
        <w:rPr>
          <w:rFonts w:ascii="Times New Roman" w:eastAsia="Times New Roman" w:hAnsi="Times New Roman" w:cs="Times New Roman"/>
          <w:sz w:val="24"/>
          <w:szCs w:val="24"/>
          <w:lang w:eastAsia="ar-SA"/>
        </w:rPr>
        <w:t>ведение личного подсобного хозяйства на полевых участках</w:t>
      </w:r>
      <w:bookmarkEnd w:id="15"/>
      <w:r w:rsidR="006C7982" w:rsidRPr="00FD1D08">
        <w:rPr>
          <w:rFonts w:ascii="Times New Roman" w:eastAsia="Times New Roman" w:hAnsi="Times New Roman" w:cs="Times New Roman"/>
          <w:sz w:val="24"/>
          <w:szCs w:val="24"/>
          <w:lang w:eastAsia="ar-SA"/>
        </w:rPr>
        <w:t>;</w:t>
      </w:r>
    </w:p>
    <w:p w:rsidR="006C7982" w:rsidRPr="00FD1D08" w:rsidRDefault="00FD1D08" w:rsidP="00FD1D08">
      <w:pPr>
        <w:widowControl w:val="0"/>
        <w:suppressAutoHyphens/>
        <w:autoSpaceDE w:val="0"/>
        <w:spacing w:after="0" w:line="240" w:lineRule="auto"/>
        <w:ind w:firstLine="851"/>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6C7982" w:rsidRPr="00FD1D08">
        <w:rPr>
          <w:rFonts w:ascii="Times New Roman" w:eastAsia="Times New Roman" w:hAnsi="Times New Roman" w:cs="Times New Roman"/>
          <w:sz w:val="24"/>
          <w:szCs w:val="24"/>
          <w:lang w:eastAsia="ar-SA"/>
        </w:rPr>
        <w:t xml:space="preserve">- </w:t>
      </w:r>
      <w:bookmarkStart w:id="16" w:name="sub_10117"/>
      <w:r w:rsidR="006C7982" w:rsidRPr="00FD1D08">
        <w:rPr>
          <w:rFonts w:ascii="Times New Roman" w:eastAsia="Times New Roman" w:hAnsi="Times New Roman" w:cs="Times New Roman"/>
          <w:sz w:val="24"/>
          <w:szCs w:val="24"/>
          <w:lang w:eastAsia="ar-SA"/>
        </w:rPr>
        <w:t>питомники</w:t>
      </w:r>
      <w:bookmarkEnd w:id="16"/>
      <w:r w:rsidR="006C7982" w:rsidRPr="00FD1D08">
        <w:rPr>
          <w:rFonts w:ascii="Times New Roman" w:eastAsia="Times New Roman" w:hAnsi="Times New Roman" w:cs="Times New Roman"/>
          <w:sz w:val="24"/>
          <w:szCs w:val="24"/>
          <w:lang w:eastAsia="ar-SA"/>
        </w:rPr>
        <w:t>;</w:t>
      </w:r>
    </w:p>
    <w:p w:rsidR="006C7982" w:rsidRPr="00FD1D08" w:rsidRDefault="006C7982" w:rsidP="00FD1D08">
      <w:pPr>
        <w:widowControl w:val="0"/>
        <w:suppressAutoHyphens/>
        <w:autoSpaceDE w:val="0"/>
        <w:spacing w:after="0" w:line="240" w:lineRule="auto"/>
        <w:ind w:firstLine="851"/>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недропользование.</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6C7982" w:rsidRPr="00FD1D08" w:rsidRDefault="006C7982" w:rsidP="00FD1D08">
      <w:pPr>
        <w:suppressAutoHyphens/>
        <w:spacing w:after="0" w:line="240" w:lineRule="auto"/>
        <w:ind w:firstLine="851"/>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 - обеспечение сельскохозяйственного производства.</w:t>
      </w:r>
    </w:p>
    <w:p w:rsidR="006C7982" w:rsidRPr="00FD1D08" w:rsidRDefault="006C7982" w:rsidP="00FD1D0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xml:space="preserve">3. Условно разрешенные виды использования: </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 </w:t>
      </w:r>
      <w:r w:rsidRPr="00FD1D08">
        <w:rPr>
          <w:rFonts w:ascii="Times New Roman" w:eastAsia="Arial" w:hAnsi="Times New Roman" w:cs="Times New Roman"/>
          <w:color w:val="000000"/>
          <w:sz w:val="24"/>
          <w:szCs w:val="24"/>
          <w:lang w:eastAsia="ar-SA"/>
        </w:rPr>
        <w:t>сооружений, имеющих назначение по временному хранению, распределению и перевалке грузов</w:t>
      </w:r>
      <w:r w:rsidRPr="00FD1D08">
        <w:rPr>
          <w:rFonts w:ascii="Times New Roman" w:eastAsia="Times New Roman" w:hAnsi="Times New Roman" w:cs="Times New Roman"/>
          <w:sz w:val="24"/>
          <w:szCs w:val="24"/>
          <w:lang w:eastAsia="ar-SA"/>
        </w:rPr>
        <w:t>;</w:t>
      </w:r>
    </w:p>
    <w:p w:rsidR="006C7982" w:rsidRPr="00FD1D08" w:rsidRDefault="006C7982" w:rsidP="00FD1D0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промышленные базы, склады;</w:t>
      </w:r>
    </w:p>
    <w:p w:rsidR="006C7982" w:rsidRPr="00FD1D08" w:rsidRDefault="006C7982" w:rsidP="00FD1D0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нефтехранилища и нефтеналивные станции;</w:t>
      </w:r>
    </w:p>
    <w:p w:rsidR="006C7982" w:rsidRPr="00FD1D08" w:rsidRDefault="006C7982" w:rsidP="00FD1D0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lastRenderedPageBreak/>
        <w:t>- газовые хранилища и обслуживающие их газоконденсатные и газоперекачивающие станции;</w:t>
      </w:r>
    </w:p>
    <w:p w:rsidR="006C7982" w:rsidRPr="00FD1D08" w:rsidRDefault="006C7982" w:rsidP="00FD1D0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элеваторы и продовольственные склады, за исключением железнодорожных перевалочных складов</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предприятия розничной и оптовой торговли сельхозпродукцией;</w:t>
      </w:r>
    </w:p>
    <w:p w:rsidR="006C7982" w:rsidRPr="00FD1D08" w:rsidRDefault="006C7982" w:rsidP="00FD1D08">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антенны сотовой, радиорелейной, спутниковой связи.</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D1D08">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992"/>
        <w:gridCol w:w="992"/>
        <w:gridCol w:w="2410"/>
        <w:gridCol w:w="2551"/>
      </w:tblGrid>
      <w:tr w:rsidR="006C7982" w:rsidRPr="006C7982" w:rsidTr="00FD1D08">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FD1D08">
        <w:trPr>
          <w:trHeight w:val="1482"/>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Мини-</w:t>
            </w:r>
          </w:p>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Макси</w:t>
            </w:r>
          </w:p>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2410"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Личное подсобное хозяйство.</w:t>
            </w:r>
          </w:p>
          <w:p w:rsidR="006C7982" w:rsidRPr="006C7982" w:rsidRDefault="006C7982" w:rsidP="006C7982">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Огороды.</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41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3</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-60</w:t>
            </w: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2127" w:type="dxa"/>
            <w:tcBorders>
              <w:left w:val="single" w:sz="4" w:space="0" w:color="000000"/>
              <w:bottom w:val="single" w:sz="4" w:space="0" w:color="000000"/>
            </w:tcBorders>
            <w:shd w:val="clear" w:color="auto" w:fill="auto"/>
          </w:tcPr>
          <w:p w:rsidR="006C7982" w:rsidRPr="006C7982" w:rsidRDefault="006C7982" w:rsidP="006C798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-80%</w:t>
            </w: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FD1D08"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w:t>
            </w:r>
          </w:p>
        </w:tc>
        <w:tc>
          <w:tcPr>
            <w:tcW w:w="2127"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410" w:type="dxa"/>
            <w:tcBorders>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FD1D0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FD1D08" w:rsidRDefault="00FD1D08"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Default="006C7982" w:rsidP="006C7982">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FD1D08" w:rsidRPr="006C7982" w:rsidRDefault="00FD1D08" w:rsidP="006C7982">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jc w:val="center"/>
        <w:rPr>
          <w:rFonts w:ascii="Times New Roman" w:eastAsia="Times New Roman" w:hAnsi="Times New Roman" w:cs="Times New Roman"/>
          <w:b/>
          <w:caps/>
          <w:sz w:val="24"/>
          <w:szCs w:val="24"/>
          <w:lang w:eastAsia="ar-SA"/>
        </w:rPr>
      </w:pPr>
      <w:r w:rsidRPr="006C7982">
        <w:rPr>
          <w:rFonts w:ascii="Times New Roman" w:eastAsia="Times New Roman" w:hAnsi="Times New Roman" w:cs="Times New Roman"/>
          <w:b/>
          <w:caps/>
          <w:sz w:val="24"/>
          <w:szCs w:val="24"/>
          <w:lang w:eastAsia="ar-SA"/>
        </w:rPr>
        <w:t>Зона рекреационного назначения</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u w:val="single"/>
          <w:lang w:eastAsia="ar-SA"/>
        </w:rPr>
      </w:pP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r w:rsidRPr="00FD1D08">
        <w:rPr>
          <w:rFonts w:ascii="Times New Roman" w:eastAsia="Times New Roman" w:hAnsi="Times New Roman" w:cs="Times New Roman"/>
          <w:b/>
          <w:sz w:val="24"/>
          <w:szCs w:val="24"/>
          <w:lang w:eastAsia="ar-SA"/>
        </w:rPr>
        <w:lastRenderedPageBreak/>
        <w:t>Р. Зона рекреационного назначения.</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i/>
          <w:iCs/>
          <w:sz w:val="24"/>
          <w:szCs w:val="24"/>
          <w:lang w:eastAsia="ar-SA"/>
        </w:rPr>
      </w:pP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iCs/>
          <w:color w:val="000000"/>
          <w:sz w:val="24"/>
          <w:szCs w:val="24"/>
          <w:lang w:eastAsia="ar-SA"/>
        </w:rPr>
      </w:pPr>
      <w:r w:rsidRPr="00FD1D08">
        <w:rPr>
          <w:rFonts w:ascii="Times New Roman" w:eastAsia="Times New Roman" w:hAnsi="Times New Roman" w:cs="Times New Roman"/>
          <w:iCs/>
          <w:color w:val="000000"/>
          <w:sz w:val="24"/>
          <w:szCs w:val="24"/>
          <w:lang w:eastAsia="ar-SA"/>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proofErr w:type="gramStart"/>
      <w:r w:rsidRPr="00FD1D08">
        <w:rPr>
          <w:rFonts w:ascii="Times New Roman" w:eastAsia="Times New Roman" w:hAnsi="Times New Roman" w:cs="Times New Roman"/>
          <w:iCs/>
          <w:color w:val="000000"/>
          <w:sz w:val="24"/>
          <w:szCs w:val="24"/>
          <w:lang w:eastAsia="ar-SA"/>
        </w:rPr>
        <w:t>Хозяйственная деятельность на территории зоны осуществляется в соответствии с режимом, установленным для лесов зеленой зоны города,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roofErr w:type="gramEnd"/>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D1D08">
        <w:rPr>
          <w:rFonts w:ascii="Times New Roman" w:eastAsia="Times New Roman" w:hAnsi="Times New Roman" w:cs="Times New Roman"/>
          <w:iCs/>
          <w:sz w:val="24"/>
          <w:szCs w:val="24"/>
          <w:lang w:eastAsia="ar-SA"/>
        </w:rPr>
        <w:t xml:space="preserve">Представленные ниже градостроительные регламенты могут быть распространены на земельные участки в составе данной зоны </w:t>
      </w:r>
      <w:proofErr w:type="gramStart"/>
      <w:r w:rsidRPr="00FD1D08">
        <w:rPr>
          <w:rFonts w:ascii="Times New Roman" w:eastAsia="Times New Roman" w:hAnsi="Times New Roman" w:cs="Times New Roman"/>
          <w:iCs/>
          <w:sz w:val="24"/>
          <w:szCs w:val="24"/>
          <w:lang w:eastAsia="ar-SA"/>
        </w:rPr>
        <w:t>Р</w:t>
      </w:r>
      <w:proofErr w:type="gramEnd"/>
      <w:r w:rsidRPr="00FD1D08">
        <w:rPr>
          <w:rFonts w:ascii="Times New Roman" w:eastAsia="Times New Roman" w:hAnsi="Times New Roman" w:cs="Times New Roman"/>
          <w:iCs/>
          <w:sz w:val="24"/>
          <w:szCs w:val="24"/>
          <w:lang w:eastAsia="ar-SA"/>
        </w:rPr>
        <w:t xml:space="preserve">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D1D08">
        <w:rPr>
          <w:rFonts w:ascii="Times New Roman" w:eastAsia="Times New Roman" w:hAnsi="Times New Roman" w:cs="Times New Roman"/>
          <w:iCs/>
          <w:sz w:val="24"/>
          <w:szCs w:val="24"/>
          <w:lang w:eastAsia="ar-SA"/>
        </w:rPr>
        <w:t xml:space="preserve">В иных случаях – применительно к частям территории в пределах данной зоны </w:t>
      </w:r>
      <w:proofErr w:type="gramStart"/>
      <w:r w:rsidRPr="00FD1D08">
        <w:rPr>
          <w:rFonts w:ascii="Times New Roman" w:eastAsia="Times New Roman" w:hAnsi="Times New Roman" w:cs="Times New Roman"/>
          <w:iCs/>
          <w:sz w:val="24"/>
          <w:szCs w:val="24"/>
          <w:lang w:eastAsia="ar-SA"/>
        </w:rPr>
        <w:t>Р</w:t>
      </w:r>
      <w:proofErr w:type="gramEnd"/>
      <w:r w:rsidRPr="00FD1D08">
        <w:rPr>
          <w:rFonts w:ascii="Times New Roman" w:eastAsia="Times New Roman" w:hAnsi="Times New Roman" w:cs="Times New Roman"/>
          <w:iCs/>
          <w:sz w:val="24"/>
          <w:szCs w:val="24"/>
          <w:lang w:eastAsia="ar-SA"/>
        </w:rPr>
        <w:t>,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6C7982" w:rsidRPr="00FD1D08" w:rsidRDefault="006C7982" w:rsidP="00FD1D08">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«Р-1» включают:</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открытые водоемы;</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природные заповедники;</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памятники природы;</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национальные, природные, дендрологические и иные парки;</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ботанические сады;</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сельские сады, рощи;</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лесные массивы;</w:t>
      </w:r>
    </w:p>
    <w:p w:rsidR="006C7982" w:rsidRPr="00FD1D08" w:rsidRDefault="006C7982" w:rsidP="00FD1D08">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обустройство мест для занятия спортом и физкультурой;</w:t>
      </w:r>
    </w:p>
    <w:p w:rsidR="006C7982" w:rsidRPr="00FD1D08" w:rsidRDefault="006C7982" w:rsidP="00FD1D08">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пешие или верховые прогулки;</w:t>
      </w:r>
    </w:p>
    <w:p w:rsidR="006C7982" w:rsidRPr="00FD1D08" w:rsidRDefault="006C7982" w:rsidP="00FD1D08">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отдых, наблюдение за природой;</w:t>
      </w:r>
    </w:p>
    <w:p w:rsidR="006C7982" w:rsidRPr="00FD1D08" w:rsidRDefault="006C7982" w:rsidP="00FD1D08">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пикники, охота, рыбалка и иная деятельность.</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xml:space="preserve">2. Вспомогательные виды использования: </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прокат игрового и спортивного инвентаря;</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спасательные станции;</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общественные туалеты;</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парковки;</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беседки, навесы;</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площадки для отдыха;</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площадки для мусорных контейнеров;</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xml:space="preserve">3. Условно разрешенные виды использования: </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реабилитационные учреждения;</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xml:space="preserve">    - памятники, мемориальные комплексы;</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аттракционы.</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1.1. Предельные размеры земельных участков:</w:t>
      </w:r>
    </w:p>
    <w:p w:rsid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FD1D08" w:rsidRDefault="00FD1D08"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FD1D08" w:rsidRPr="006C7982" w:rsidRDefault="00FD1D08"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992"/>
        <w:gridCol w:w="2268"/>
        <w:gridCol w:w="2835"/>
      </w:tblGrid>
      <w:tr w:rsidR="006C7982" w:rsidRPr="006C7982" w:rsidTr="00FD1D08">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FD1D08">
        <w:trPr>
          <w:trHeight w:val="1543"/>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Мини-</w:t>
            </w:r>
          </w:p>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Макси</w:t>
            </w:r>
          </w:p>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2268"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xml:space="preserve">Все виды разрешенного </w:t>
            </w:r>
            <w:proofErr w:type="gramStart"/>
            <w:r w:rsidRPr="006C7982">
              <w:rPr>
                <w:rFonts w:ascii="Times New Roman" w:eastAsia="Arial" w:hAnsi="Times New Roman" w:cs="Times New Roman"/>
                <w:color w:val="000000"/>
                <w:sz w:val="24"/>
                <w:szCs w:val="24"/>
                <w:lang w:eastAsia="ar-SA"/>
              </w:rPr>
              <w:t>использования</w:t>
            </w:r>
            <w:proofErr w:type="gramEnd"/>
            <w:r w:rsidRPr="006C7982">
              <w:rPr>
                <w:rFonts w:ascii="Times New Roman" w:eastAsia="Arial" w:hAnsi="Times New Roman" w:cs="Times New Roman"/>
                <w:color w:val="000000"/>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 кв. м.</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800 га</w:t>
            </w:r>
          </w:p>
        </w:tc>
        <w:tc>
          <w:tcPr>
            <w:tcW w:w="2268"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- 15м;</w:t>
            </w:r>
          </w:p>
        </w:tc>
        <w:tc>
          <w:tcPr>
            <w:tcW w:w="2835"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-40</w:t>
            </w: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6C7982">
      <w:pPr>
        <w:keepLines/>
        <w:suppressAutoHyphens/>
        <w:overflowPunct w:val="0"/>
        <w:autoSpaceDE w:val="0"/>
        <w:spacing w:after="0" w:line="240" w:lineRule="auto"/>
        <w:ind w:firstLine="875"/>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1.2. Баланс территории следует принимать в соответствии с таблицей 1.</w:t>
      </w:r>
    </w:p>
    <w:p w:rsidR="006C7982" w:rsidRPr="006C7982" w:rsidRDefault="006C7982" w:rsidP="006C7982">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Таблица 1</w:t>
      </w:r>
    </w:p>
    <w:tbl>
      <w:tblPr>
        <w:tblW w:w="0" w:type="auto"/>
        <w:tblInd w:w="108" w:type="dxa"/>
        <w:tblLayout w:type="fixed"/>
        <w:tblLook w:val="0000" w:firstRow="0" w:lastRow="0" w:firstColumn="0" w:lastColumn="0" w:noHBand="0" w:noVBand="0"/>
      </w:tblPr>
      <w:tblGrid>
        <w:gridCol w:w="6840"/>
        <w:gridCol w:w="2799"/>
      </w:tblGrid>
      <w:tr w:rsidR="006C7982" w:rsidRPr="006C7982" w:rsidTr="00FD1D08">
        <w:tc>
          <w:tcPr>
            <w:tcW w:w="6840" w:type="dxa"/>
            <w:tcBorders>
              <w:top w:val="single" w:sz="4" w:space="0" w:color="000000"/>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Территории</w:t>
            </w:r>
          </w:p>
        </w:tc>
        <w:tc>
          <w:tcPr>
            <w:tcW w:w="2799" w:type="dxa"/>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общей площади</w:t>
            </w:r>
          </w:p>
          <w:p w:rsidR="006C7982" w:rsidRPr="006C7982" w:rsidRDefault="006C7982" w:rsidP="006C7982">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r>
      <w:tr w:rsidR="006C7982" w:rsidRPr="006C7982" w:rsidTr="00FD1D08">
        <w:tc>
          <w:tcPr>
            <w:tcW w:w="684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Древесно-кустарниковые насаждения и открытые луговые пространства, водоёмы</w:t>
            </w:r>
          </w:p>
        </w:tc>
        <w:tc>
          <w:tcPr>
            <w:tcW w:w="2799"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90-96</w:t>
            </w:r>
          </w:p>
        </w:tc>
      </w:tr>
      <w:tr w:rsidR="006C7982" w:rsidRPr="006C7982" w:rsidTr="00FD1D08">
        <w:tc>
          <w:tcPr>
            <w:tcW w:w="684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Дорожно-транспортная сеть, спортивные и игровые площадки</w:t>
            </w:r>
          </w:p>
        </w:tc>
        <w:tc>
          <w:tcPr>
            <w:tcW w:w="2799"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w:t>
            </w:r>
          </w:p>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6C7982" w:rsidRPr="006C7982" w:rsidTr="00FD1D08">
        <w:tc>
          <w:tcPr>
            <w:tcW w:w="684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Обслуживающие сооружения и хозяйственные постройки</w:t>
            </w:r>
          </w:p>
        </w:tc>
        <w:tc>
          <w:tcPr>
            <w:tcW w:w="2799"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w:t>
            </w:r>
          </w:p>
          <w:p w:rsidR="006C7982" w:rsidRPr="006C7982" w:rsidRDefault="006C7982" w:rsidP="006C7982">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6C7982" w:rsidRPr="006C7982" w:rsidRDefault="006C7982" w:rsidP="006C7982">
      <w:pPr>
        <w:keepLines/>
        <w:suppressAutoHyphens/>
        <w:overflowPunct w:val="0"/>
        <w:autoSpaceDE w:val="0"/>
        <w:spacing w:after="0" w:line="240" w:lineRule="auto"/>
        <w:ind w:firstLine="844"/>
        <w:jc w:val="both"/>
        <w:rPr>
          <w:rFonts w:ascii="Times New Roman" w:eastAsia="Times New Roman" w:hAnsi="Times New Roman" w:cs="Times New Roman"/>
          <w:sz w:val="24"/>
          <w:szCs w:val="24"/>
          <w:lang w:eastAsia="ar-SA"/>
        </w:rPr>
      </w:pP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Площадь земельного участка определяется расчетом,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3) от стволов высокорослых деревьев - 4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6C7982" w:rsidRPr="006C7982" w:rsidRDefault="006C7982" w:rsidP="006C7982">
      <w:pPr>
        <w:keepLines/>
        <w:suppressAutoHyphens/>
        <w:overflowPunct w:val="0"/>
        <w:autoSpaceDE w:val="0"/>
        <w:spacing w:after="0" w:line="240" w:lineRule="auto"/>
        <w:ind w:firstLine="851"/>
        <w:jc w:val="right"/>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Таблица 2</w:t>
      </w:r>
    </w:p>
    <w:tbl>
      <w:tblPr>
        <w:tblW w:w="0" w:type="auto"/>
        <w:tblInd w:w="70" w:type="dxa"/>
        <w:tblLayout w:type="fixed"/>
        <w:tblCellMar>
          <w:left w:w="70" w:type="dxa"/>
          <w:right w:w="70" w:type="dxa"/>
        </w:tblCellMar>
        <w:tblLook w:val="0000" w:firstRow="0" w:lastRow="0" w:firstColumn="0" w:lastColumn="0" w:noHBand="0" w:noVBand="0"/>
      </w:tblPr>
      <w:tblGrid>
        <w:gridCol w:w="6096"/>
        <w:gridCol w:w="1701"/>
        <w:gridCol w:w="1842"/>
      </w:tblGrid>
      <w:tr w:rsidR="006C7982" w:rsidRPr="006C7982" w:rsidTr="00FD1D08">
        <w:trPr>
          <w:cantSplit/>
        </w:trPr>
        <w:tc>
          <w:tcPr>
            <w:tcW w:w="6096" w:type="dxa"/>
            <w:vMerge w:val="restart"/>
            <w:tcBorders>
              <w:top w:val="single" w:sz="4" w:space="0" w:color="000000"/>
              <w:lef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firstLine="781"/>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Здание, сооружение</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Расстояние (м) от  здания, сооружения,   объекта до оси</w:t>
            </w:r>
          </w:p>
        </w:tc>
      </w:tr>
      <w:tr w:rsidR="006C7982" w:rsidRPr="006C7982" w:rsidTr="00FD1D08">
        <w:trPr>
          <w:cantSplit/>
        </w:trPr>
        <w:tc>
          <w:tcPr>
            <w:tcW w:w="6096" w:type="dxa"/>
            <w:vMerge/>
            <w:tcBorders>
              <w:left w:val="single" w:sz="4" w:space="0" w:color="000000"/>
              <w:bottom w:val="single" w:sz="4" w:space="0" w:color="000000"/>
            </w:tcBorders>
            <w:shd w:val="clear" w:color="auto" w:fill="auto"/>
          </w:tcPr>
          <w:p w:rsidR="006C7982" w:rsidRPr="006C7982" w:rsidRDefault="006C7982" w:rsidP="006C7982">
            <w:pPr>
              <w:suppressAutoHyphens/>
              <w:autoSpaceDE w:val="0"/>
              <w:snapToGrid w:val="0"/>
              <w:spacing w:after="0" w:line="240" w:lineRule="auto"/>
              <w:ind w:firstLine="781"/>
              <w:rPr>
                <w:rFonts w:ascii="Times New Roman" w:eastAsia="Arial"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shd w:val="clear" w:color="auto" w:fill="auto"/>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ствола дерева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кустарника</w:t>
            </w: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Наружная стена здания и сооружения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5,0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1,5</w:t>
            </w: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Край тротуара и садовой дорожки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0,7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0,5</w:t>
            </w:r>
          </w:p>
        </w:tc>
      </w:tr>
      <w:tr w:rsidR="006C7982" w:rsidRPr="006C7982" w:rsidTr="00FD1D08">
        <w:trPr>
          <w:cantSplit/>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Край проезжей части улиц, кромка укрепленной    </w:t>
            </w:r>
            <w:r w:rsidRPr="006C7982">
              <w:rPr>
                <w:rFonts w:ascii="Times New Roman" w:eastAsia="Arial" w:hAnsi="Times New Roman" w:cs="Times New Roman"/>
                <w:sz w:val="24"/>
                <w:szCs w:val="24"/>
                <w:lang w:eastAsia="ar-SA"/>
              </w:rPr>
              <w:br/>
              <w:t xml:space="preserve">полосы обочины дороги или бровка канавы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1,0</w:t>
            </w:r>
          </w:p>
        </w:tc>
      </w:tr>
      <w:tr w:rsidR="006C7982" w:rsidRPr="006C7982" w:rsidTr="00FD1D08">
        <w:trPr>
          <w:cantSplit/>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Мачта и опора осветительной сети, мостовая опора и эстакада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4,0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w:t>
            </w: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Подошва откоса, террасы и другие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1,0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0,5</w:t>
            </w: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Подошва или внутренняя грань подпорной стенки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3,0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1,0</w:t>
            </w: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Подземные сети: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газопровод, канализация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w:t>
            </w:r>
          </w:p>
        </w:tc>
      </w:tr>
      <w:tr w:rsidR="006C7982" w:rsidRPr="006C7982" w:rsidTr="00FD1D08">
        <w:trPr>
          <w:cantSplit/>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тепловая сеть (стенка канала, тоннеля или       </w:t>
            </w:r>
            <w:r w:rsidRPr="006C7982">
              <w:rPr>
                <w:rFonts w:ascii="Times New Roman" w:eastAsia="Arial" w:hAnsi="Times New Roman" w:cs="Times New Roman"/>
                <w:sz w:val="24"/>
                <w:szCs w:val="24"/>
                <w:lang w:eastAsia="ar-SA"/>
              </w:rPr>
              <w:br/>
              <w:t xml:space="preserve">оболочка при </w:t>
            </w:r>
            <w:proofErr w:type="spellStart"/>
            <w:r w:rsidRPr="006C7982">
              <w:rPr>
                <w:rFonts w:ascii="Times New Roman" w:eastAsia="Arial" w:hAnsi="Times New Roman" w:cs="Times New Roman"/>
                <w:sz w:val="24"/>
                <w:szCs w:val="24"/>
                <w:lang w:eastAsia="ar-SA"/>
              </w:rPr>
              <w:t>бесканальной</w:t>
            </w:r>
            <w:proofErr w:type="spellEnd"/>
            <w:r w:rsidRPr="006C7982">
              <w:rPr>
                <w:rFonts w:ascii="Times New Roman" w:eastAsia="Arial" w:hAnsi="Times New Roman" w:cs="Times New Roman"/>
                <w:sz w:val="24"/>
                <w:szCs w:val="24"/>
                <w:lang w:eastAsia="ar-SA"/>
              </w:rPr>
              <w:t xml:space="preserve"> прокладке)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1,0</w:t>
            </w: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водопровод, дренаж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w:t>
            </w:r>
          </w:p>
        </w:tc>
      </w:tr>
      <w:tr w:rsidR="006C7982" w:rsidRPr="006C7982" w:rsidTr="00FD1D08">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 xml:space="preserve">силовой кабель и кабель связи                   </w:t>
            </w:r>
          </w:p>
        </w:tc>
        <w:tc>
          <w:tcPr>
            <w:tcW w:w="1701" w:type="dxa"/>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7982" w:rsidRPr="006C7982" w:rsidRDefault="006C7982" w:rsidP="006C7982">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6C7982">
              <w:rPr>
                <w:rFonts w:ascii="Times New Roman" w:eastAsia="Arial" w:hAnsi="Times New Roman" w:cs="Times New Roman"/>
                <w:sz w:val="24"/>
                <w:szCs w:val="24"/>
                <w:lang w:eastAsia="ar-SA"/>
              </w:rPr>
              <w:t>0,7</w:t>
            </w:r>
          </w:p>
        </w:tc>
      </w:tr>
    </w:tbl>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Примечания: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1) приведенные нормы относятся к деревьям с диаметром кроны не более 5 м и должны быть увеличены для деревьев с кроной большего диаметра.</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2) деревья, высаживаемые у зданий, не должны препятствовать инсоляции и освещенности жилых и общественных помещений.</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6C7982" w:rsidRPr="00FD1D08" w:rsidRDefault="006C7982" w:rsidP="00FD1D08">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3.5. Устройство парковочных мест допускается организовывать на </w:t>
      </w:r>
      <w:proofErr w:type="gramStart"/>
      <w:r w:rsidRPr="00FD1D08">
        <w:rPr>
          <w:rFonts w:ascii="Times New Roman" w:eastAsia="Times New Roman" w:hAnsi="Times New Roman" w:cs="Times New Roman"/>
          <w:sz w:val="24"/>
          <w:szCs w:val="24"/>
          <w:lang w:eastAsia="ar-SA"/>
        </w:rPr>
        <w:t>территориях</w:t>
      </w:r>
      <w:proofErr w:type="gramEnd"/>
      <w:r w:rsidRPr="00FD1D08">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4.1. Не допускается устройство сплошных ограждений. </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4.2. </w:t>
      </w:r>
      <w:proofErr w:type="spellStart"/>
      <w:r w:rsidRPr="00FD1D08">
        <w:rPr>
          <w:rFonts w:ascii="Times New Roman" w:eastAsia="Times New Roman" w:hAnsi="Times New Roman" w:cs="Times New Roman"/>
          <w:sz w:val="24"/>
          <w:szCs w:val="24"/>
          <w:lang w:eastAsia="ar-SA"/>
        </w:rPr>
        <w:t>Отмостка</w:t>
      </w:r>
      <w:proofErr w:type="spellEnd"/>
      <w:r w:rsidRPr="00FD1D08">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FD1D08">
        <w:rPr>
          <w:rFonts w:ascii="Times New Roman" w:eastAsia="Times New Roman" w:hAnsi="Times New Roman" w:cs="Times New Roman"/>
          <w:sz w:val="24"/>
          <w:szCs w:val="24"/>
          <w:lang w:eastAsia="ar-SA"/>
        </w:rPr>
        <w:t>Отмостка</w:t>
      </w:r>
      <w:proofErr w:type="spellEnd"/>
      <w:r w:rsidRPr="00FD1D08">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FD1D08">
        <w:rPr>
          <w:rFonts w:ascii="Times New Roman" w:eastAsia="Times New Roman" w:hAnsi="Times New Roman" w:cs="Times New Roman"/>
          <w:sz w:val="24"/>
          <w:szCs w:val="24"/>
          <w:lang w:eastAsia="ar-SA"/>
        </w:rPr>
        <w:t>отмостки</w:t>
      </w:r>
      <w:proofErr w:type="spellEnd"/>
      <w:r w:rsidRPr="00FD1D08">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5. </w:t>
      </w:r>
      <w:proofErr w:type="gramStart"/>
      <w:r w:rsidRPr="00FD1D08">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FD1D08" w:rsidRDefault="006C7982" w:rsidP="00FD1D08">
      <w:pPr>
        <w:keepLines/>
        <w:suppressAutoHyphens/>
        <w:overflowPunct w:val="0"/>
        <w:autoSpaceDE w:val="0"/>
        <w:spacing w:after="0" w:line="240" w:lineRule="auto"/>
        <w:ind w:firstLine="851"/>
        <w:jc w:val="center"/>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xml:space="preserve">Градостроительный регламент  зоны для занятий физической культурой </w:t>
      </w:r>
    </w:p>
    <w:p w:rsidR="006C7982" w:rsidRPr="00FD1D08" w:rsidRDefault="006C7982" w:rsidP="00FD1D08">
      <w:pPr>
        <w:keepLines/>
        <w:suppressAutoHyphens/>
        <w:overflowPunct w:val="0"/>
        <w:autoSpaceDE w:val="0"/>
        <w:spacing w:after="0" w:line="240" w:lineRule="auto"/>
        <w:ind w:firstLine="851"/>
        <w:jc w:val="center"/>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и спортом «С» с видами разрешенного использования объектов недвижимости</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Виды разрешенного использования земельных участков и иных объектов недвижимости на территории зоны «С» включают:</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1. Основные виды разрешенного использования: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плоскостные спортивные сооружения;</w:t>
      </w:r>
      <w:r w:rsidRPr="00FD1D08">
        <w:rPr>
          <w:rFonts w:ascii="Times New Roman" w:eastAsia="Arial" w:hAnsi="Times New Roman" w:cs="Times New Roman"/>
          <w:sz w:val="24"/>
          <w:szCs w:val="24"/>
          <w:lang w:eastAsia="ar-SA"/>
        </w:rPr>
        <w:tab/>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помещения для физкультурно-оздоровительных занятий;</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спортивные комплексы;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физкультурно-оздоровительные комплексы;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спортивные и спортивно-технические школы;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спортивно-тренировочные учреждения;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спортивные залы;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спортивно-досуговые центры и комплексы;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xml:space="preserve">- спортивные клубы и клубы </w:t>
      </w:r>
      <w:proofErr w:type="spellStart"/>
      <w:r w:rsidRPr="00FD1D08">
        <w:rPr>
          <w:rFonts w:ascii="Times New Roman" w:eastAsia="Arial" w:hAnsi="Times New Roman" w:cs="Times New Roman"/>
          <w:sz w:val="24"/>
          <w:szCs w:val="24"/>
          <w:lang w:eastAsia="ar-SA"/>
        </w:rPr>
        <w:t>физподготовки</w:t>
      </w:r>
      <w:proofErr w:type="spellEnd"/>
      <w:r w:rsidRPr="00FD1D08">
        <w:rPr>
          <w:rFonts w:ascii="Times New Roman" w:eastAsia="Arial" w:hAnsi="Times New Roman" w:cs="Times New Roman"/>
          <w:sz w:val="24"/>
          <w:szCs w:val="24"/>
          <w:lang w:eastAsia="ar-SA"/>
        </w:rPr>
        <w:t>;</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ледовые дворцы;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дворцы спорта;</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тренажерные залы;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теннисные корты;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стадионы;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плавательные бассейны;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спортивные и игровые площадки;</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ипподромы;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конноспортивные комплексы;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клубы занятий спортом на открытой воде;</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специализированные спортивные сооружения;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пункты проката спортивного инвентаря;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магазины спортивных товаров;</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другие закрытые и открытые здания, сооружения, комплексы, предназначенные проведения спортивных мероприятий и занятий спортом.</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2. Вспомогательные виды разрешенного использования: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гостиницы;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общежития;</w:t>
      </w:r>
    </w:p>
    <w:p w:rsidR="006C7982" w:rsidRPr="00FD1D08" w:rsidRDefault="006C7982" w:rsidP="00FD1D0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парковки;</w:t>
      </w:r>
    </w:p>
    <w:p w:rsidR="006C7982" w:rsidRPr="00FD1D08" w:rsidRDefault="006C7982" w:rsidP="00FD1D0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автостоянки;</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навесы, беседки;</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резервуары для хранения воды;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площадки для отдыха;</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площадки для мусорных контейнеров;</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общественные туалеты;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иные вспомогательные (хозяйственные) строения, сооружения.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3. Условно разрешенные виды использования: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гостиницы;</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предприятия общественного питания;</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FD1D08">
        <w:rPr>
          <w:rFonts w:ascii="Times New Roman" w:eastAsia="Arial" w:hAnsi="Times New Roman" w:cs="Times New Roman"/>
          <w:sz w:val="24"/>
          <w:szCs w:val="24"/>
          <w:lang w:eastAsia="ar-SA"/>
        </w:rPr>
        <w:t>кв.м</w:t>
      </w:r>
      <w:proofErr w:type="spellEnd"/>
      <w:r w:rsidRPr="00FD1D08">
        <w:rPr>
          <w:rFonts w:ascii="Times New Roman" w:eastAsia="Arial" w:hAnsi="Times New Roman" w:cs="Times New Roman"/>
          <w:sz w:val="24"/>
          <w:szCs w:val="24"/>
          <w:lang w:eastAsia="ar-SA"/>
        </w:rPr>
        <w:t>.;</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общественные туалеты (объекты капитального строительства).</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офисы, здания административного назначения, конторы различных организаций, фирм, компаний;</w:t>
      </w:r>
    </w:p>
    <w:p w:rsidR="006C7982" w:rsidRPr="00FD1D08" w:rsidRDefault="006C7982" w:rsidP="00FD1D08">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D1D08">
        <w:rPr>
          <w:rFonts w:ascii="Times New Roman" w:eastAsia="Arial" w:hAnsi="Times New Roman" w:cs="Times New Roman"/>
          <w:sz w:val="24"/>
          <w:szCs w:val="24"/>
          <w:lang w:eastAsia="ar-SA"/>
        </w:rPr>
        <w:t>- гараж, комплекс гаражей.</w:t>
      </w:r>
    </w:p>
    <w:p w:rsidR="006C7982" w:rsidRPr="00FD1D08"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tbl>
      <w:tblPr>
        <w:tblpPr w:leftFromText="180" w:rightFromText="180" w:vertAnchor="text" w:tblpX="55" w:tblpY="1"/>
        <w:tblOverlap w:val="never"/>
        <w:tblW w:w="9639"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047"/>
        <w:gridCol w:w="1134"/>
        <w:gridCol w:w="2066"/>
        <w:gridCol w:w="2840"/>
      </w:tblGrid>
      <w:tr w:rsidR="006C7982" w:rsidRPr="006C7982" w:rsidTr="00FD1D08">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 </w:t>
            </w:r>
            <w:proofErr w:type="gramStart"/>
            <w:r w:rsidRPr="00FD1D08">
              <w:rPr>
                <w:rFonts w:ascii="Times New Roman" w:eastAsia="Times New Roman" w:hAnsi="Times New Roman" w:cs="Times New Roman"/>
                <w:lang w:eastAsia="ar-SA"/>
              </w:rPr>
              <w:t>п</w:t>
            </w:r>
            <w:proofErr w:type="gramEnd"/>
            <w:r w:rsidRPr="00FD1D08">
              <w:rPr>
                <w:rFonts w:ascii="Times New Roman" w:eastAsia="Times New Roman" w:hAnsi="Times New Roman" w:cs="Times New Roman"/>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81"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066"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8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FD1D08">
        <w:trPr>
          <w:trHeight w:val="1434"/>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047" w:type="dxa"/>
            <w:tcBorders>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Мини-</w:t>
            </w: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w:t>
            </w: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2066" w:type="dxa"/>
            <w:vMerge/>
            <w:tcBorders>
              <w:top w:val="single" w:sz="4" w:space="0" w:color="000000"/>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840"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6C7982" w:rsidP="00FD1D08">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6C7982" w:rsidRPr="006C7982" w:rsidRDefault="006C7982" w:rsidP="00FD1D08">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6C7982">
              <w:rPr>
                <w:rFonts w:ascii="Times New Roman" w:eastAsia="Times New Roman" w:hAnsi="Times New Roman" w:cs="Times New Roman"/>
                <w:color w:val="000000"/>
                <w:sz w:val="24"/>
                <w:szCs w:val="24"/>
                <w:lang w:eastAsia="ar-SA"/>
              </w:rPr>
              <w:t>кв.м</w:t>
            </w:r>
            <w:proofErr w:type="spellEnd"/>
            <w:r w:rsidRPr="006C7982">
              <w:rPr>
                <w:rFonts w:ascii="Times New Roman" w:eastAsia="Times New Roman" w:hAnsi="Times New Roman" w:cs="Times New Roman"/>
                <w:color w:val="000000"/>
                <w:sz w:val="24"/>
                <w:szCs w:val="24"/>
                <w:lang w:eastAsia="ar-SA"/>
              </w:rPr>
              <w:t>.</w:t>
            </w:r>
          </w:p>
          <w:p w:rsidR="006C7982" w:rsidRPr="006C7982" w:rsidRDefault="006C7982" w:rsidP="00FD1D08">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tc>
        <w:tc>
          <w:tcPr>
            <w:tcW w:w="1047"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066" w:type="dxa"/>
            <w:tcBorders>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1</w:t>
            </w:r>
          </w:p>
          <w:p w:rsidR="006C7982" w:rsidRPr="006C7982" w:rsidRDefault="006C7982" w:rsidP="00FD1D08">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840" w:type="dxa"/>
            <w:tcBorders>
              <w:left w:val="single" w:sz="4" w:space="0" w:color="000000"/>
              <w:bottom w:val="single" w:sz="4" w:space="0" w:color="000000"/>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-90</w:t>
            </w: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6C7982" w:rsidP="00FD1D08">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6C7982" w:rsidRPr="006C7982" w:rsidRDefault="006C7982" w:rsidP="00FD1D08">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FD1D08">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FD1D08">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1047"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066" w:type="dxa"/>
            <w:tcBorders>
              <w:left w:val="single" w:sz="4" w:space="0" w:color="000000"/>
              <w:bottom w:val="single" w:sz="4" w:space="0" w:color="000000"/>
            </w:tcBorders>
            <w:shd w:val="clear" w:color="auto" w:fill="auto"/>
          </w:tcPr>
          <w:p w:rsidR="006C7982" w:rsidRPr="006C7982" w:rsidRDefault="006C7982" w:rsidP="00FD1D08">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FD1D0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840" w:type="dxa"/>
            <w:tcBorders>
              <w:left w:val="single" w:sz="4" w:space="0" w:color="000000"/>
              <w:bottom w:val="single" w:sz="4" w:space="0" w:color="000000"/>
              <w:right w:val="single" w:sz="4" w:space="0" w:color="000000"/>
            </w:tcBorders>
            <w:shd w:val="clear" w:color="auto" w:fill="auto"/>
          </w:tcPr>
          <w:p w:rsidR="006C7982" w:rsidRPr="006C7982" w:rsidRDefault="006C7982" w:rsidP="00FD1D08">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6C7982" w:rsidP="00FD1D08">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047"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1134"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250000</w:t>
            </w:r>
          </w:p>
        </w:tc>
        <w:tc>
          <w:tcPr>
            <w:tcW w:w="2066" w:type="dxa"/>
            <w:tcBorders>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FD1D08">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840" w:type="dxa"/>
            <w:tcBorders>
              <w:left w:val="single" w:sz="4" w:space="0" w:color="000000"/>
              <w:bottom w:val="single" w:sz="4" w:space="0" w:color="000000"/>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FD1D08" w:rsidRDefault="00FD1D08"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lastRenderedPageBreak/>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примыкающий к зданию тротуар.</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 от основного строения – 3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 от вспомогательных строений и сооружений – 3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 от стволов высокорослых деревьев - 4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 от стволов среднерослых деревьев - 2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 от кустарника - 1 м.</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2.5. Площадь озеленения земельных участков должна быть не менее 30% от площади земельного участка.</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3.3. </w:t>
      </w: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Отмостка</w:t>
      </w:r>
      <w:proofErr w:type="spellEnd"/>
      <w:r w:rsidRPr="006C7982">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6C7982">
        <w:rPr>
          <w:rFonts w:ascii="Times New Roman" w:eastAsia="Times New Roman" w:hAnsi="Times New Roman" w:cs="Times New Roman"/>
          <w:sz w:val="24"/>
          <w:szCs w:val="24"/>
          <w:lang w:eastAsia="ar-SA"/>
        </w:rPr>
        <w:t>отмостки</w:t>
      </w:r>
      <w:proofErr w:type="spellEnd"/>
      <w:r w:rsidRPr="006C7982">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6C7982">
        <w:rPr>
          <w:rFonts w:ascii="Times New Roman" w:eastAsia="Times New Roman" w:hAnsi="Times New Roman" w:cs="Times New Roman"/>
          <w:sz w:val="24"/>
          <w:szCs w:val="24"/>
          <w:lang w:eastAsia="ar-SA"/>
        </w:rPr>
        <w:t>территориях</w:t>
      </w:r>
      <w:proofErr w:type="gramEnd"/>
      <w:r w:rsidRPr="006C7982">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6C7982" w:rsidRPr="006C7982" w:rsidRDefault="006C7982" w:rsidP="00FD1D08">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Arial" w:hAnsi="Times New Roman" w:cs="Times New Roman"/>
          <w:sz w:val="24"/>
          <w:szCs w:val="24"/>
          <w:lang w:eastAsia="ar-SA"/>
        </w:rPr>
        <w:t xml:space="preserve">4. </w:t>
      </w:r>
      <w:proofErr w:type="gramStart"/>
      <w:r w:rsidRPr="006C7982">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6C7982">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6C7982" w:rsidRPr="006C7982" w:rsidRDefault="006C7982" w:rsidP="006C7982">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jc w:val="center"/>
        <w:rPr>
          <w:rFonts w:ascii="Times New Roman" w:eastAsia="Times New Roman" w:hAnsi="Times New Roman" w:cs="Times New Roman"/>
          <w:b/>
          <w:bCs/>
          <w:caps/>
          <w:sz w:val="24"/>
          <w:szCs w:val="24"/>
          <w:lang w:eastAsia="ar-SA"/>
        </w:rPr>
      </w:pPr>
      <w:r w:rsidRPr="006C7982">
        <w:rPr>
          <w:rFonts w:ascii="Times New Roman" w:eastAsia="Times New Roman" w:hAnsi="Times New Roman" w:cs="Times New Roman"/>
          <w:b/>
          <w:bCs/>
          <w:caps/>
          <w:sz w:val="24"/>
          <w:szCs w:val="24"/>
          <w:lang w:eastAsia="ar-SA"/>
        </w:rPr>
        <w:t>Зоны специального назначения</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ab/>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r w:rsidRPr="00FD1D08">
        <w:rPr>
          <w:rFonts w:ascii="Times New Roman" w:eastAsia="Times New Roman" w:hAnsi="Times New Roman" w:cs="Times New Roman"/>
          <w:b/>
          <w:sz w:val="24"/>
          <w:szCs w:val="24"/>
          <w:lang w:eastAsia="ar-SA"/>
        </w:rPr>
        <w:t>СН.1. Зона кладбищ</w:t>
      </w:r>
    </w:p>
    <w:p w:rsidR="006C7982" w:rsidRPr="00FD1D08" w:rsidRDefault="006C7982" w:rsidP="006C7982">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«СН.1» включают:</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1. Основные виды разрешенного использования: </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кладбища;</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крематории;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колумбарии;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мемориалы;</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памятники;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братские могилы</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размещение соответствующих культовых сооружений.</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2. Вспомогательные виды разрешенного использования:</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хозяйственные корпуса ритуального назначения;</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резервуары для хранения воды технического использования;</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lastRenderedPageBreak/>
        <w:t>- объекты пожарной охраны;</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общественные туалеты;</w:t>
      </w:r>
    </w:p>
    <w:p w:rsidR="006C7982" w:rsidRPr="00FD1D08"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парковки;</w:t>
      </w:r>
    </w:p>
    <w:p w:rsidR="006C7982" w:rsidRPr="00FD1D08"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автостоянки;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3. Условно разрешенные виды использования:</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мастерские по изготовлению ритуальных принадлежностей;</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ритуальные и обслуживающие учреждения;</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предприятия общественного питания, предназначенные для проведения поминальных мероприятий;</w:t>
      </w:r>
    </w:p>
    <w:p w:rsidR="006C7982" w:rsidRPr="00FD1D08"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предприятия розничной торговли ритуальными принадлежностями;</w:t>
      </w:r>
    </w:p>
    <w:p w:rsidR="006C7982" w:rsidRPr="00FD1D08"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FD1D08">
        <w:rPr>
          <w:rFonts w:ascii="Times New Roman" w:eastAsia="Times New Roman" w:hAnsi="Times New Roman" w:cs="Times New Roman"/>
          <w:sz w:val="24"/>
          <w:szCs w:val="24"/>
          <w:lang w:eastAsia="ar-SA"/>
        </w:rPr>
        <w:t>кв.м</w:t>
      </w:r>
      <w:proofErr w:type="spellEnd"/>
      <w:r w:rsidRPr="00FD1D08">
        <w:rPr>
          <w:rFonts w:ascii="Times New Roman" w:eastAsia="Times New Roman" w:hAnsi="Times New Roman" w:cs="Times New Roman"/>
          <w:sz w:val="24"/>
          <w:szCs w:val="24"/>
          <w:lang w:eastAsia="ar-SA"/>
        </w:rPr>
        <w:t>.</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pPr w:leftFromText="180" w:rightFromText="180" w:vertAnchor="text" w:tblpX="55" w:tblpY="1"/>
        <w:tblOverlap w:val="never"/>
        <w:tblW w:w="0" w:type="auto"/>
        <w:tblLayout w:type="fixed"/>
        <w:tblCellMar>
          <w:top w:w="55" w:type="dxa"/>
          <w:left w:w="55" w:type="dxa"/>
          <w:bottom w:w="55" w:type="dxa"/>
          <w:right w:w="55" w:type="dxa"/>
        </w:tblCellMar>
        <w:tblLook w:val="0000" w:firstRow="0" w:lastRow="0" w:firstColumn="0" w:lastColumn="0" w:noHBand="0" w:noVBand="0"/>
      </w:tblPr>
      <w:tblGrid>
        <w:gridCol w:w="481"/>
        <w:gridCol w:w="2071"/>
        <w:gridCol w:w="1047"/>
        <w:gridCol w:w="992"/>
        <w:gridCol w:w="2208"/>
        <w:gridCol w:w="2840"/>
      </w:tblGrid>
      <w:tr w:rsidR="006C7982" w:rsidRPr="006C7982" w:rsidTr="00FD1D08">
        <w:tc>
          <w:tcPr>
            <w:tcW w:w="481"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FD1D08">
              <w:rPr>
                <w:rFonts w:ascii="Times New Roman" w:eastAsia="Times New Roman" w:hAnsi="Times New Roman" w:cs="Times New Roman"/>
                <w:szCs w:val="24"/>
                <w:lang w:eastAsia="ar-SA"/>
              </w:rPr>
              <w:t>п</w:t>
            </w:r>
            <w:proofErr w:type="gramEnd"/>
            <w:r w:rsidRPr="00FD1D08">
              <w:rPr>
                <w:rFonts w:ascii="Times New Roman" w:eastAsia="Times New Roman" w:hAnsi="Times New Roman" w:cs="Times New Roman"/>
                <w:szCs w:val="24"/>
                <w:lang w:eastAsia="ar-SA"/>
              </w:rPr>
              <w:t>/п</w:t>
            </w:r>
          </w:p>
        </w:tc>
        <w:tc>
          <w:tcPr>
            <w:tcW w:w="2071"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039"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208"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8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FD1D08">
        <w:trPr>
          <w:trHeight w:val="1710"/>
        </w:trPr>
        <w:tc>
          <w:tcPr>
            <w:tcW w:w="481"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071"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FD1D08">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047" w:type="dxa"/>
            <w:tcBorders>
              <w:left w:val="single" w:sz="4" w:space="0" w:color="000000"/>
              <w:bottom w:val="single" w:sz="4" w:space="0" w:color="000000"/>
            </w:tcBorders>
            <w:shd w:val="clear" w:color="auto" w:fill="auto"/>
            <w:vAlign w:val="center"/>
          </w:tcPr>
          <w:p w:rsidR="006C7982" w:rsidRPr="00FD1D08"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Мини-</w:t>
            </w:r>
          </w:p>
          <w:p w:rsidR="006C7982" w:rsidRPr="00FD1D08"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FD1D08"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Макси</w:t>
            </w:r>
          </w:p>
          <w:p w:rsidR="006C7982" w:rsidRPr="00FD1D08"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2208" w:type="dxa"/>
            <w:vMerge/>
            <w:tcBorders>
              <w:top w:val="single" w:sz="4" w:space="0" w:color="000000"/>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840"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FD1D08">
        <w:tc>
          <w:tcPr>
            <w:tcW w:w="481" w:type="dxa"/>
            <w:tcBorders>
              <w:left w:val="single" w:sz="4" w:space="0" w:color="000000"/>
              <w:bottom w:val="single" w:sz="4" w:space="0" w:color="000000"/>
            </w:tcBorders>
            <w:shd w:val="clear" w:color="auto" w:fill="auto"/>
          </w:tcPr>
          <w:p w:rsidR="006C7982" w:rsidRPr="006C7982" w:rsidRDefault="006C7982" w:rsidP="00FD1D08">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2071" w:type="dxa"/>
            <w:tcBorders>
              <w:left w:val="single" w:sz="4" w:space="0" w:color="000000"/>
              <w:bottom w:val="single" w:sz="4" w:space="0" w:color="000000"/>
            </w:tcBorders>
            <w:shd w:val="clear" w:color="auto" w:fill="auto"/>
          </w:tcPr>
          <w:p w:rsidR="006C7982" w:rsidRPr="006C7982" w:rsidRDefault="006C7982" w:rsidP="00FD1D08">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6C7982">
              <w:rPr>
                <w:rFonts w:ascii="Times New Roman" w:eastAsia="Times New Roman" w:hAnsi="Times New Roman" w:cs="Times New Roman"/>
                <w:color w:val="000000"/>
                <w:sz w:val="24"/>
                <w:szCs w:val="24"/>
                <w:lang w:eastAsia="ar-SA"/>
              </w:rPr>
              <w:t>кв.м</w:t>
            </w:r>
            <w:proofErr w:type="spellEnd"/>
            <w:r w:rsidRPr="006C7982">
              <w:rPr>
                <w:rFonts w:ascii="Times New Roman" w:eastAsia="Times New Roman" w:hAnsi="Times New Roman" w:cs="Times New Roman"/>
                <w:color w:val="000000"/>
                <w:sz w:val="24"/>
                <w:szCs w:val="24"/>
                <w:lang w:eastAsia="ar-SA"/>
              </w:rPr>
              <w:t>.</w:t>
            </w:r>
          </w:p>
          <w:p w:rsidR="006C7982" w:rsidRPr="006C7982" w:rsidRDefault="006C7982" w:rsidP="00FD1D08">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Общественные туалеты.</w:t>
            </w:r>
          </w:p>
        </w:tc>
        <w:tc>
          <w:tcPr>
            <w:tcW w:w="1047"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208" w:type="dxa"/>
            <w:tcBorders>
              <w:left w:val="single" w:sz="4" w:space="0" w:color="000000"/>
              <w:bottom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1</w:t>
            </w:r>
          </w:p>
          <w:p w:rsidR="006C7982" w:rsidRPr="006C7982" w:rsidRDefault="006C7982" w:rsidP="00FD1D08">
            <w:pPr>
              <w:keepLines/>
              <w:suppressAutoHyphens/>
              <w:overflowPunct w:val="0"/>
              <w:autoSpaceDE w:val="0"/>
              <w:spacing w:after="0" w:line="320" w:lineRule="exact"/>
              <w:ind w:firstLine="227"/>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840" w:type="dxa"/>
            <w:tcBorders>
              <w:left w:val="single" w:sz="4" w:space="0" w:color="000000"/>
              <w:bottom w:val="single" w:sz="4" w:space="0" w:color="000000"/>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-90</w:t>
            </w:r>
          </w:p>
        </w:tc>
      </w:tr>
      <w:tr w:rsidR="006C7982" w:rsidRPr="006C7982" w:rsidTr="00FD1D08">
        <w:tc>
          <w:tcPr>
            <w:tcW w:w="481" w:type="dxa"/>
            <w:tcBorders>
              <w:top w:val="single" w:sz="4" w:space="0" w:color="000000"/>
              <w:left w:val="single" w:sz="4" w:space="0" w:color="000000"/>
              <w:bottom w:val="single" w:sz="4" w:space="0" w:color="auto"/>
            </w:tcBorders>
            <w:shd w:val="clear" w:color="auto" w:fill="auto"/>
          </w:tcPr>
          <w:p w:rsidR="006C7982" w:rsidRPr="006C7982" w:rsidRDefault="006C7982" w:rsidP="00FD1D08">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2071" w:type="dxa"/>
            <w:tcBorders>
              <w:top w:val="single" w:sz="4" w:space="0" w:color="000000"/>
              <w:left w:val="single" w:sz="4" w:space="0" w:color="000000"/>
              <w:bottom w:val="single" w:sz="4" w:space="0" w:color="auto"/>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047" w:type="dxa"/>
            <w:tcBorders>
              <w:top w:val="single" w:sz="4" w:space="0" w:color="000000"/>
              <w:left w:val="single" w:sz="4" w:space="0" w:color="000000"/>
              <w:bottom w:val="single" w:sz="4" w:space="0" w:color="auto"/>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992" w:type="dxa"/>
            <w:tcBorders>
              <w:top w:val="single" w:sz="4" w:space="0" w:color="000000"/>
              <w:left w:val="single" w:sz="4" w:space="0" w:color="000000"/>
              <w:bottom w:val="single" w:sz="4" w:space="0" w:color="auto"/>
            </w:tcBorders>
            <w:shd w:val="clear" w:color="auto" w:fill="auto"/>
          </w:tcPr>
          <w:p w:rsidR="006C7982" w:rsidRPr="006C7982" w:rsidRDefault="006C7982" w:rsidP="00FD1D08">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450000</w:t>
            </w:r>
          </w:p>
        </w:tc>
        <w:tc>
          <w:tcPr>
            <w:tcW w:w="2208" w:type="dxa"/>
            <w:tcBorders>
              <w:top w:val="single" w:sz="4" w:space="0" w:color="000000"/>
              <w:left w:val="single" w:sz="4" w:space="0" w:color="000000"/>
              <w:bottom w:val="single" w:sz="4" w:space="0" w:color="auto"/>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максимальное количество надземных этажей 3</w:t>
            </w:r>
          </w:p>
          <w:p w:rsidR="006C7982" w:rsidRPr="006C7982" w:rsidRDefault="006C7982" w:rsidP="00FD1D08">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rsidR="006C7982" w:rsidRPr="006C7982" w:rsidRDefault="006C7982" w:rsidP="00FD1D08">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участка -60%</w:t>
            </w:r>
          </w:p>
        </w:tc>
      </w:tr>
    </w:tbl>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FD1D08">
      <w:pPr>
        <w:keepLines/>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r w:rsidRPr="00FD1D08">
        <w:rPr>
          <w:rFonts w:ascii="Times New Roman" w:eastAsia="Times New Roman" w:hAnsi="Times New Roman" w:cs="Times New Roman"/>
          <w:b/>
          <w:sz w:val="24"/>
          <w:szCs w:val="24"/>
          <w:lang w:eastAsia="ar-SA"/>
        </w:rPr>
        <w:lastRenderedPageBreak/>
        <w:t>СН.2. Зона размещения отходов</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«СН-2» включают:</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FD1D08">
        <w:rPr>
          <w:rFonts w:ascii="Times New Roman" w:eastAsia="Times New Roman" w:hAnsi="Times New Roman" w:cs="Times New Roman"/>
          <w:bCs/>
          <w:color w:val="000000"/>
          <w:sz w:val="24"/>
          <w:szCs w:val="24"/>
          <w:lang w:eastAsia="ar-SA"/>
        </w:rPr>
        <w:t xml:space="preserve">1. Основные виды разрешенного использования: </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размещение скотомогильников;</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FD1D08">
        <w:rPr>
          <w:rFonts w:ascii="Times New Roman" w:eastAsia="Times New Roman" w:hAnsi="Times New Roman" w:cs="Times New Roman"/>
          <w:sz w:val="24"/>
          <w:szCs w:val="24"/>
          <w:lang w:eastAsia="ar-SA"/>
        </w:rPr>
        <w:t>- захоронение отходов потребления и промышленного производства</w:t>
      </w:r>
      <w:r w:rsidRPr="00FD1D08">
        <w:rPr>
          <w:rFonts w:ascii="Times New Roman" w:eastAsia="Times New Roman" w:hAnsi="Times New Roman" w:cs="Times New Roman"/>
          <w:bCs/>
          <w:color w:val="000000"/>
          <w:sz w:val="24"/>
          <w:szCs w:val="24"/>
          <w:lang w:eastAsia="ar-SA"/>
        </w:rPr>
        <w:t>.</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FD1D08">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6C7982" w:rsidRPr="00FD1D08" w:rsidRDefault="006C7982" w:rsidP="006C7982">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здания, строения, сооружения, необходимые для эксплуатации основных видов разрешенного использования данной зоны.</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3. Условно разрешенные виды использования: </w:t>
      </w:r>
    </w:p>
    <w:p w:rsidR="006C7982" w:rsidRPr="00FD1D08" w:rsidRDefault="006C7982" w:rsidP="00FD1D08">
      <w:pPr>
        <w:widowControl w:val="0"/>
        <w:tabs>
          <w:tab w:val="left" w:pos="360"/>
          <w:tab w:val="center" w:pos="5244"/>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xml:space="preserve">- не </w:t>
      </w:r>
      <w:proofErr w:type="gramStart"/>
      <w:r w:rsidRPr="00FD1D08">
        <w:rPr>
          <w:rFonts w:ascii="Times New Roman" w:eastAsia="Times New Roman" w:hAnsi="Times New Roman" w:cs="Times New Roman"/>
          <w:color w:val="000000"/>
          <w:sz w:val="24"/>
          <w:szCs w:val="24"/>
          <w:lang w:eastAsia="ar-SA"/>
        </w:rPr>
        <w:t>установлены</w:t>
      </w:r>
      <w:proofErr w:type="gramEnd"/>
      <w:r w:rsidRPr="00FD1D08">
        <w:rPr>
          <w:rFonts w:ascii="Times New Roman" w:eastAsia="Times New Roman" w:hAnsi="Times New Roman" w:cs="Times New Roman"/>
          <w:color w:val="000000"/>
          <w:sz w:val="24"/>
          <w:szCs w:val="24"/>
          <w:lang w:eastAsia="ar-SA"/>
        </w:rPr>
        <w:t>.</w:t>
      </w:r>
      <w:r w:rsidR="00FD1D08" w:rsidRPr="00FD1D08">
        <w:rPr>
          <w:rFonts w:ascii="Times New Roman" w:eastAsia="Times New Roman" w:hAnsi="Times New Roman" w:cs="Times New Roman"/>
          <w:color w:val="000000"/>
          <w:sz w:val="24"/>
          <w:szCs w:val="24"/>
          <w:lang w:eastAsia="ar-SA"/>
        </w:rPr>
        <w:tab/>
      </w:r>
    </w:p>
    <w:p w:rsidR="006C7982" w:rsidRPr="00FD1D08" w:rsidRDefault="006C7982" w:rsidP="006C7982">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6C7982" w:rsidRDefault="006C7982" w:rsidP="006C7982">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992"/>
        <w:gridCol w:w="2410"/>
        <w:gridCol w:w="2693"/>
      </w:tblGrid>
      <w:tr w:rsidR="006C7982" w:rsidRPr="006C7982" w:rsidTr="00FD1D08">
        <w:tc>
          <w:tcPr>
            <w:tcW w:w="567"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6C7982">
              <w:rPr>
                <w:rFonts w:ascii="Times New Roman" w:eastAsia="Times New Roman" w:hAnsi="Times New Roman" w:cs="Times New Roman"/>
                <w:sz w:val="24"/>
                <w:szCs w:val="24"/>
                <w:lang w:eastAsia="ar-SA"/>
              </w:rPr>
              <w:t>п</w:t>
            </w:r>
            <w:proofErr w:type="gramEnd"/>
            <w:r w:rsidRPr="006C7982">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FD1D08">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Мини-</w:t>
            </w:r>
          </w:p>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D1D08">
              <w:rPr>
                <w:rFonts w:ascii="Times New Roman" w:eastAsia="Times New Roman" w:hAnsi="Times New Roman" w:cs="Times New Roman"/>
                <w:szCs w:val="24"/>
                <w:lang w:eastAsia="ar-SA"/>
              </w:rPr>
              <w:t>Макси</w:t>
            </w:r>
          </w:p>
          <w:p w:rsidR="006C7982" w:rsidRPr="00FD1D08"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FD1D08">
              <w:rPr>
                <w:rFonts w:ascii="Times New Roman" w:eastAsia="Times New Roman" w:hAnsi="Times New Roman" w:cs="Times New Roman"/>
                <w:szCs w:val="24"/>
                <w:lang w:eastAsia="ar-SA"/>
              </w:rPr>
              <w:t>мальный</w:t>
            </w:r>
            <w:proofErr w:type="spellEnd"/>
            <w:r w:rsidRPr="00FD1D08">
              <w:rPr>
                <w:rFonts w:ascii="Times New Roman" w:eastAsia="Times New Roman" w:hAnsi="Times New Roman" w:cs="Times New Roman"/>
                <w:szCs w:val="24"/>
                <w:lang w:eastAsia="ar-SA"/>
              </w:rPr>
              <w:t xml:space="preserve"> </w:t>
            </w:r>
          </w:p>
        </w:tc>
        <w:tc>
          <w:tcPr>
            <w:tcW w:w="2410"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FD1D08">
        <w:tc>
          <w:tcPr>
            <w:tcW w:w="567"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30000</w:t>
            </w:r>
          </w:p>
        </w:tc>
        <w:tc>
          <w:tcPr>
            <w:tcW w:w="2410"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По проекту</w:t>
            </w:r>
          </w:p>
        </w:tc>
        <w:tc>
          <w:tcPr>
            <w:tcW w:w="2693"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По проекту</w:t>
            </w: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6C7982" w:rsidRPr="006C7982" w:rsidRDefault="006C7982" w:rsidP="00FD1D0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caps/>
          <w:sz w:val="24"/>
          <w:szCs w:val="24"/>
          <w:lang w:eastAsia="ar-SA"/>
        </w:rPr>
      </w:pPr>
      <w:r w:rsidRPr="006C7982">
        <w:rPr>
          <w:rFonts w:ascii="Times New Roman" w:eastAsia="Times New Roman" w:hAnsi="Times New Roman" w:cs="Times New Roman"/>
          <w:b/>
          <w:caps/>
          <w:sz w:val="24"/>
          <w:szCs w:val="24"/>
          <w:lang w:eastAsia="ar-SA"/>
        </w:rPr>
        <w:t>Зона военных объектов и иные зоны режимных территорий:</w:t>
      </w: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u w:val="single"/>
          <w:lang w:eastAsia="ar-SA"/>
        </w:rPr>
      </w:pP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r w:rsidRPr="00FD1D08">
        <w:rPr>
          <w:rFonts w:ascii="Times New Roman" w:eastAsia="Times New Roman" w:hAnsi="Times New Roman" w:cs="Times New Roman"/>
          <w:b/>
          <w:sz w:val="24"/>
          <w:szCs w:val="24"/>
          <w:lang w:eastAsia="ar-SA"/>
        </w:rPr>
        <w:t>В. Зона военных объектов и иные зоны режимных территорий.</w:t>
      </w:r>
    </w:p>
    <w:p w:rsidR="006C7982" w:rsidRPr="00FD1D08" w:rsidRDefault="006C7982" w:rsidP="006C7982">
      <w:pPr>
        <w:keepLines/>
        <w:suppressAutoHyphens/>
        <w:overflowPunct w:val="0"/>
        <w:autoSpaceDE w:val="0"/>
        <w:spacing w:after="0" w:line="240" w:lineRule="auto"/>
        <w:ind w:firstLine="720"/>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Зона</w:t>
      </w:r>
      <w:proofErr w:type="gramStart"/>
      <w:r w:rsidRPr="00FD1D08">
        <w:rPr>
          <w:rFonts w:ascii="Times New Roman" w:eastAsia="Times New Roman" w:hAnsi="Times New Roman" w:cs="Times New Roman"/>
          <w:sz w:val="24"/>
          <w:szCs w:val="24"/>
          <w:lang w:eastAsia="ar-SA"/>
        </w:rPr>
        <w:t xml:space="preserve"> В</w:t>
      </w:r>
      <w:proofErr w:type="gramEnd"/>
      <w:r w:rsidRPr="00FD1D08">
        <w:rPr>
          <w:rFonts w:ascii="Times New Roman" w:eastAsia="Times New Roman" w:hAnsi="Times New Roman" w:cs="Times New Roman"/>
          <w:sz w:val="24"/>
          <w:szCs w:val="24"/>
          <w:lang w:eastAsia="ar-SA"/>
        </w:rPr>
        <w:t xml:space="preserve">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«В» включают:</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1. Основные виды разрешенного использования: </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образовательные учреждения, реализующие военные профессиональные программы;</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стрельбища;</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lastRenderedPageBreak/>
        <w:t>- предприятия, учреждения и организации федеральных органов исполнительной власти, выполняющих задачи по обороне, безопасности и космическому обеспечению;</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 </w:t>
      </w:r>
      <w:bookmarkStart w:id="17" w:name="sub_1083"/>
      <w:r w:rsidRPr="00FD1D08">
        <w:rPr>
          <w:rFonts w:ascii="Times New Roman" w:eastAsia="Times New Roman" w:hAnsi="Times New Roman" w:cs="Times New Roman"/>
          <w:sz w:val="24"/>
          <w:szCs w:val="24"/>
          <w:lang w:eastAsia="ar-SA"/>
        </w:rPr>
        <w:t>обеспечение внутреннего правопорядка</w:t>
      </w:r>
      <w:bookmarkEnd w:id="17"/>
      <w:r w:rsidRPr="00FD1D08">
        <w:rPr>
          <w:rFonts w:ascii="Times New Roman" w:eastAsia="Times New Roman" w:hAnsi="Times New Roman" w:cs="Times New Roman"/>
          <w:sz w:val="24"/>
          <w:szCs w:val="24"/>
          <w:lang w:eastAsia="ar-SA"/>
        </w:rPr>
        <w:t>.</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2. Вспомогательные виды разрешенного использования:</w:t>
      </w:r>
    </w:p>
    <w:p w:rsidR="006C7982" w:rsidRPr="00FD1D08"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парковки;</w:t>
      </w:r>
    </w:p>
    <w:p w:rsidR="006C7982" w:rsidRPr="00FD1D08"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автостоянки;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производственные здания для обслуживания в/</w:t>
      </w:r>
      <w:proofErr w:type="gramStart"/>
      <w:r w:rsidRPr="00FD1D08">
        <w:rPr>
          <w:rFonts w:ascii="Times New Roman" w:eastAsia="Times New Roman" w:hAnsi="Times New Roman" w:cs="Times New Roman"/>
          <w:sz w:val="24"/>
          <w:szCs w:val="24"/>
          <w:lang w:eastAsia="ar-SA"/>
        </w:rPr>
        <w:t>ч</w:t>
      </w:r>
      <w:proofErr w:type="gramEnd"/>
      <w:r w:rsidRPr="00FD1D08">
        <w:rPr>
          <w:rFonts w:ascii="Times New Roman" w:eastAsia="Times New Roman" w:hAnsi="Times New Roman" w:cs="Times New Roman"/>
          <w:sz w:val="24"/>
          <w:szCs w:val="24"/>
          <w:lang w:eastAsia="ar-SA"/>
        </w:rPr>
        <w:t>;</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общежития для военнослужащих;</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учреждения связи;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инженерные коммуникации;</w:t>
      </w:r>
    </w:p>
    <w:p w:rsidR="006C7982" w:rsidRPr="00FD1D08" w:rsidRDefault="006C7982" w:rsidP="006C7982">
      <w:pPr>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3. Условно разрешенные виды использования: </w:t>
      </w:r>
    </w:p>
    <w:p w:rsidR="006C7982" w:rsidRPr="00FD1D08" w:rsidRDefault="006C7982" w:rsidP="006C798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 xml:space="preserve">- </w:t>
      </w:r>
      <w:r w:rsidRPr="00FD1D08">
        <w:rPr>
          <w:rFonts w:ascii="Times New Roman" w:eastAsia="Arial" w:hAnsi="Times New Roman" w:cs="Times New Roman"/>
          <w:color w:val="000000"/>
          <w:sz w:val="24"/>
          <w:szCs w:val="24"/>
          <w:lang w:eastAsia="ar-SA"/>
        </w:rPr>
        <w:t>предприятия</w:t>
      </w:r>
      <w:r w:rsidRPr="00FD1D08">
        <w:rPr>
          <w:rFonts w:ascii="Times New Roman" w:eastAsia="Times New Roman" w:hAnsi="Times New Roman" w:cs="Times New Roman"/>
          <w:sz w:val="24"/>
          <w:szCs w:val="24"/>
          <w:lang w:eastAsia="ar-SA"/>
        </w:rPr>
        <w:t xml:space="preserve"> розничной торговли (торговой площадью до 400 </w:t>
      </w:r>
      <w:proofErr w:type="spellStart"/>
      <w:r w:rsidRPr="00FD1D08">
        <w:rPr>
          <w:rFonts w:ascii="Times New Roman" w:eastAsia="Times New Roman" w:hAnsi="Times New Roman" w:cs="Times New Roman"/>
          <w:sz w:val="24"/>
          <w:szCs w:val="24"/>
          <w:lang w:eastAsia="ar-SA"/>
        </w:rPr>
        <w:t>кв</w:t>
      </w:r>
      <w:proofErr w:type="gramStart"/>
      <w:r w:rsidRPr="00FD1D08">
        <w:rPr>
          <w:rFonts w:ascii="Times New Roman" w:eastAsia="Times New Roman" w:hAnsi="Times New Roman" w:cs="Times New Roman"/>
          <w:sz w:val="24"/>
          <w:szCs w:val="24"/>
          <w:lang w:eastAsia="ar-SA"/>
        </w:rPr>
        <w:t>.м</w:t>
      </w:r>
      <w:proofErr w:type="spellEnd"/>
      <w:proofErr w:type="gramEnd"/>
      <w:r w:rsidRPr="00FD1D08">
        <w:rPr>
          <w:rFonts w:ascii="Times New Roman" w:eastAsia="Times New Roman" w:hAnsi="Times New Roman" w:cs="Times New Roman"/>
          <w:sz w:val="24"/>
          <w:szCs w:val="24"/>
          <w:lang w:eastAsia="ar-SA"/>
        </w:rPr>
        <w:t>);</w:t>
      </w:r>
    </w:p>
    <w:p w:rsidR="006C7982" w:rsidRPr="00FD1D08"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xml:space="preserve">- </w:t>
      </w:r>
      <w:r w:rsidRPr="00FD1D08">
        <w:rPr>
          <w:rFonts w:ascii="Times New Roman" w:eastAsia="Arial" w:hAnsi="Times New Roman" w:cs="Times New Roman"/>
          <w:color w:val="000000"/>
          <w:sz w:val="24"/>
          <w:szCs w:val="24"/>
          <w:lang w:eastAsia="ar-SA"/>
        </w:rPr>
        <w:t>предприятия</w:t>
      </w:r>
      <w:r w:rsidRPr="00FD1D08">
        <w:rPr>
          <w:rFonts w:ascii="Times New Roman" w:eastAsia="Times New Roman" w:hAnsi="Times New Roman" w:cs="Times New Roman"/>
          <w:color w:val="000000"/>
          <w:sz w:val="24"/>
          <w:szCs w:val="24"/>
          <w:lang w:eastAsia="ar-SA"/>
        </w:rPr>
        <w:t xml:space="preserve"> бытового обслуживания населения;</w:t>
      </w:r>
    </w:p>
    <w:p w:rsidR="006C7982" w:rsidRPr="00FD1D08" w:rsidRDefault="006C7982" w:rsidP="006C798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D1D08">
        <w:rPr>
          <w:rFonts w:ascii="Times New Roman" w:eastAsia="Times New Roman" w:hAnsi="Times New Roman" w:cs="Times New Roman"/>
          <w:color w:val="000000"/>
          <w:sz w:val="24"/>
          <w:szCs w:val="24"/>
          <w:lang w:eastAsia="ar-SA"/>
        </w:rPr>
        <w:t>- предприятия общественного питания с количеством посадочных мест до 50;</w:t>
      </w:r>
    </w:p>
    <w:p w:rsidR="006C7982" w:rsidRPr="00FD1D08"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здания административного назначения;</w:t>
      </w:r>
    </w:p>
    <w:p w:rsidR="006C7982" w:rsidRPr="00FD1D08" w:rsidRDefault="006C7982" w:rsidP="006C798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D1D08">
        <w:rPr>
          <w:rFonts w:ascii="Times New Roman" w:eastAsia="Arial" w:hAnsi="Times New Roman" w:cs="Times New Roman"/>
          <w:color w:val="000000"/>
          <w:sz w:val="24"/>
          <w:szCs w:val="24"/>
          <w:lang w:eastAsia="ar-SA"/>
        </w:rPr>
        <w:t>- гараж, комплекс гаражей.</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D1D0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FD1D08"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992"/>
        <w:gridCol w:w="1134"/>
        <w:gridCol w:w="2835"/>
        <w:gridCol w:w="2268"/>
      </w:tblGrid>
      <w:tr w:rsidR="006C7982" w:rsidRPr="006C7982" w:rsidTr="009668A0">
        <w:tc>
          <w:tcPr>
            <w:tcW w:w="426"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9668A0">
              <w:rPr>
                <w:rFonts w:ascii="Times New Roman" w:eastAsia="Times New Roman" w:hAnsi="Times New Roman" w:cs="Times New Roman"/>
                <w:szCs w:val="24"/>
                <w:lang w:eastAsia="ar-SA"/>
              </w:rPr>
              <w:t>п</w:t>
            </w:r>
            <w:proofErr w:type="gramEnd"/>
            <w:r w:rsidRPr="009668A0">
              <w:rPr>
                <w:rFonts w:ascii="Times New Roman" w:eastAsia="Times New Roman" w:hAnsi="Times New Roman" w:cs="Times New Roman"/>
                <w:szCs w:val="24"/>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26"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835"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668A0" w:rsidRPr="006C7982" w:rsidTr="009668A0">
        <w:trPr>
          <w:trHeight w:val="1075"/>
        </w:trPr>
        <w:tc>
          <w:tcPr>
            <w:tcW w:w="426"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6C7982">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6C7982" w:rsidRPr="009668A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9668A0">
              <w:rPr>
                <w:rFonts w:ascii="Times New Roman" w:eastAsia="Times New Roman" w:hAnsi="Times New Roman" w:cs="Times New Roman"/>
                <w:szCs w:val="24"/>
                <w:lang w:eastAsia="ar-SA"/>
              </w:rPr>
              <w:t>Мини-</w:t>
            </w:r>
          </w:p>
          <w:p w:rsidR="006C7982" w:rsidRPr="009668A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9668A0">
              <w:rPr>
                <w:rFonts w:ascii="Times New Roman" w:eastAsia="Times New Roman" w:hAnsi="Times New Roman" w:cs="Times New Roman"/>
                <w:szCs w:val="24"/>
                <w:lang w:eastAsia="ar-SA"/>
              </w:rPr>
              <w:t>мальный</w:t>
            </w:r>
            <w:proofErr w:type="spellEnd"/>
            <w:r w:rsidRPr="009668A0">
              <w:rPr>
                <w:rFonts w:ascii="Times New Roman" w:eastAsia="Times New Roman" w:hAnsi="Times New Roman" w:cs="Times New Roman"/>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6C7982" w:rsidRPr="009668A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9668A0">
              <w:rPr>
                <w:rFonts w:ascii="Times New Roman" w:eastAsia="Times New Roman" w:hAnsi="Times New Roman" w:cs="Times New Roman"/>
                <w:szCs w:val="24"/>
                <w:lang w:eastAsia="ar-SA"/>
              </w:rPr>
              <w:t>Макси</w:t>
            </w:r>
          </w:p>
          <w:p w:rsidR="006C7982" w:rsidRPr="009668A0"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9668A0">
              <w:rPr>
                <w:rFonts w:ascii="Times New Roman" w:eastAsia="Times New Roman" w:hAnsi="Times New Roman" w:cs="Times New Roman"/>
                <w:szCs w:val="24"/>
                <w:lang w:eastAsia="ar-SA"/>
              </w:rPr>
              <w:t>мальный</w:t>
            </w:r>
            <w:proofErr w:type="spellEnd"/>
            <w:r w:rsidRPr="009668A0">
              <w:rPr>
                <w:rFonts w:ascii="Times New Roman" w:eastAsia="Times New Roman" w:hAnsi="Times New Roman" w:cs="Times New Roman"/>
                <w:szCs w:val="24"/>
                <w:lang w:eastAsia="ar-SA"/>
              </w:rPr>
              <w:t xml:space="preserve"> </w:t>
            </w:r>
          </w:p>
        </w:tc>
        <w:tc>
          <w:tcPr>
            <w:tcW w:w="2835" w:type="dxa"/>
            <w:vMerge/>
            <w:tcBorders>
              <w:top w:val="single" w:sz="4" w:space="0" w:color="000000"/>
              <w:left w:val="single" w:sz="4" w:space="0" w:color="000000"/>
              <w:bottom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668A0" w:rsidRPr="006C7982" w:rsidTr="009668A0">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Гараж:</w:t>
            </w:r>
          </w:p>
          <w:p w:rsidR="006C7982" w:rsidRPr="006C7982" w:rsidRDefault="006C7982" w:rsidP="006C7982">
            <w:pPr>
              <w:widowControl w:val="0"/>
              <w:suppressAutoHyphens/>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легковых автомобилей на 1 м/место</w:t>
            </w:r>
          </w:p>
          <w:p w:rsidR="006C7982" w:rsidRPr="006C7982" w:rsidRDefault="006C7982" w:rsidP="006C798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6C7982">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20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30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60</w:t>
            </w: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100</w:t>
            </w:r>
          </w:p>
        </w:tc>
        <w:tc>
          <w:tcPr>
            <w:tcW w:w="2835" w:type="dxa"/>
            <w:tcBorders>
              <w:left w:val="single" w:sz="4" w:space="0" w:color="000000"/>
              <w:bottom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максимальное количество надземных этажей 2</w:t>
            </w:r>
          </w:p>
          <w:p w:rsidR="006C7982" w:rsidRPr="006C7982" w:rsidRDefault="006C7982" w:rsidP="006C798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268"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максимальный процент застройки участка -80</w:t>
            </w:r>
          </w:p>
        </w:tc>
      </w:tr>
      <w:tr w:rsidR="009668A0" w:rsidRPr="006C7982" w:rsidTr="009668A0">
        <w:tc>
          <w:tcPr>
            <w:tcW w:w="426" w:type="dxa"/>
            <w:tcBorders>
              <w:left w:val="single" w:sz="4" w:space="0" w:color="000000"/>
              <w:bottom w:val="single" w:sz="4" w:space="0" w:color="000000"/>
            </w:tcBorders>
            <w:shd w:val="clear" w:color="auto" w:fill="auto"/>
          </w:tcPr>
          <w:p w:rsidR="006C7982" w:rsidRPr="006C7982" w:rsidRDefault="006C7982" w:rsidP="006C7982">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Иные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tcBorders>
            <w:shd w:val="clear" w:color="auto" w:fill="auto"/>
          </w:tcPr>
          <w:p w:rsidR="006C7982" w:rsidRPr="006C7982" w:rsidRDefault="006C7982" w:rsidP="006C7982">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80000</w:t>
            </w:r>
          </w:p>
        </w:tc>
        <w:tc>
          <w:tcPr>
            <w:tcW w:w="2835" w:type="dxa"/>
            <w:tcBorders>
              <w:left w:val="single" w:sz="4" w:space="0" w:color="000000"/>
              <w:bottom w:val="single" w:sz="4" w:space="0" w:color="000000"/>
            </w:tcBorders>
            <w:shd w:val="clear" w:color="auto" w:fill="auto"/>
          </w:tcPr>
          <w:p w:rsidR="006C7982" w:rsidRPr="006C7982" w:rsidRDefault="006C7982" w:rsidP="009668A0">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минимальный отступ строений от красной линии участка или границ участка -5 метров:</w:t>
            </w:r>
          </w:p>
          <w:p w:rsidR="006C7982" w:rsidRPr="006C7982" w:rsidRDefault="006C7982" w:rsidP="009668A0">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или на основании утвержденной документации по планировке территории для размещения промышленного предприятия</w:t>
            </w:r>
          </w:p>
        </w:tc>
        <w:tc>
          <w:tcPr>
            <w:tcW w:w="2268" w:type="dxa"/>
            <w:tcBorders>
              <w:left w:val="single" w:sz="4" w:space="0" w:color="000000"/>
              <w:bottom w:val="single" w:sz="4" w:space="0" w:color="000000"/>
              <w:right w:val="single" w:sz="4" w:space="0" w:color="000000"/>
            </w:tcBorders>
            <w:shd w:val="clear" w:color="auto" w:fill="auto"/>
          </w:tcPr>
          <w:p w:rsidR="006C7982" w:rsidRPr="006C7982" w:rsidRDefault="006C7982" w:rsidP="006C7982">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По проекту</w:t>
            </w:r>
          </w:p>
        </w:tc>
      </w:tr>
    </w:tbl>
    <w:p w:rsidR="006C7982" w:rsidRPr="006C7982" w:rsidRDefault="006C7982" w:rsidP="006C7982">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6C7982" w:rsidRPr="006C7982" w:rsidRDefault="006C7982" w:rsidP="009668A0">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C7982" w:rsidRPr="006C7982" w:rsidRDefault="006C7982" w:rsidP="006C7982">
      <w:pPr>
        <w:keepLines/>
        <w:suppressAutoHyphens/>
        <w:overflowPunct w:val="0"/>
        <w:autoSpaceDE w:val="0"/>
        <w:spacing w:after="0" w:line="240" w:lineRule="auto"/>
        <w:jc w:val="center"/>
        <w:rPr>
          <w:rFonts w:ascii="Times New Roman" w:eastAsia="Times New Roman" w:hAnsi="Times New Roman" w:cs="Times New Roman"/>
          <w:sz w:val="24"/>
          <w:szCs w:val="24"/>
          <w:lang w:eastAsia="ar-SA"/>
        </w:rPr>
      </w:pP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caps/>
          <w:sz w:val="24"/>
          <w:szCs w:val="24"/>
          <w:lang w:eastAsia="ar-SA"/>
        </w:rPr>
      </w:pP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caps/>
          <w:sz w:val="24"/>
          <w:szCs w:val="24"/>
          <w:lang w:eastAsia="ar-SA"/>
        </w:rPr>
      </w:pPr>
    </w:p>
    <w:p w:rsidR="006C7982" w:rsidRPr="006C7982"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caps/>
          <w:sz w:val="24"/>
          <w:szCs w:val="24"/>
          <w:lang w:eastAsia="ar-SA"/>
        </w:rPr>
      </w:pPr>
      <w:r w:rsidRPr="006C7982">
        <w:rPr>
          <w:rFonts w:ascii="Times New Roman" w:eastAsia="Times New Roman" w:hAnsi="Times New Roman" w:cs="Times New Roman"/>
          <w:b/>
          <w:bCs/>
          <w:caps/>
          <w:sz w:val="24"/>
          <w:szCs w:val="24"/>
          <w:lang w:eastAsia="ar-SA"/>
        </w:rPr>
        <w:t>иные виды территориальных зон:</w:t>
      </w:r>
    </w:p>
    <w:p w:rsidR="006C7982" w:rsidRPr="009668A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
          <w:bCs/>
          <w:color w:val="FF0000"/>
          <w:sz w:val="24"/>
          <w:szCs w:val="24"/>
          <w:lang w:eastAsia="ar-SA"/>
        </w:rPr>
      </w:pPr>
      <w:r w:rsidRPr="009668A0">
        <w:rPr>
          <w:rFonts w:ascii="Times New Roman" w:eastAsia="Times New Roman" w:hAnsi="Times New Roman" w:cs="Times New Roman"/>
          <w:b/>
          <w:bCs/>
          <w:sz w:val="24"/>
          <w:szCs w:val="24"/>
          <w:lang w:eastAsia="ar-SA"/>
        </w:rPr>
        <w:t>ИВ-1. Зона озеленения специального назначения</w:t>
      </w:r>
    </w:p>
    <w:p w:rsidR="006C7982" w:rsidRPr="009668A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668A0">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«ИВ-1» включают:</w:t>
      </w:r>
    </w:p>
    <w:p w:rsidR="006C7982" w:rsidRPr="009668A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9668A0">
        <w:rPr>
          <w:rFonts w:ascii="Times New Roman" w:eastAsia="Times New Roman" w:hAnsi="Times New Roman" w:cs="Times New Roman"/>
          <w:bCs/>
          <w:color w:val="000000"/>
          <w:sz w:val="24"/>
          <w:szCs w:val="24"/>
          <w:lang w:eastAsia="ar-SA"/>
        </w:rPr>
        <w:t xml:space="preserve">1. Основные виды разрешенного использования: </w:t>
      </w:r>
    </w:p>
    <w:p w:rsidR="006C7982" w:rsidRPr="009668A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668A0">
        <w:rPr>
          <w:rFonts w:ascii="Times New Roman" w:eastAsia="Times New Roman" w:hAnsi="Times New Roman" w:cs="Times New Roman"/>
          <w:sz w:val="24"/>
          <w:szCs w:val="24"/>
          <w:lang w:eastAsia="ar-SA"/>
        </w:rPr>
        <w:t>- растениеводство;</w:t>
      </w:r>
    </w:p>
    <w:p w:rsidR="006C7982" w:rsidRPr="009668A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9668A0">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6C7982" w:rsidRPr="009668A0" w:rsidRDefault="006C7982" w:rsidP="006C7982">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668A0">
        <w:rPr>
          <w:rFonts w:ascii="Times New Roman" w:eastAsia="Times New Roman" w:hAnsi="Times New Roman" w:cs="Times New Roman"/>
          <w:color w:val="000000"/>
          <w:sz w:val="24"/>
          <w:szCs w:val="24"/>
          <w:lang w:eastAsia="ar-SA"/>
        </w:rPr>
        <w:t xml:space="preserve">- не </w:t>
      </w:r>
      <w:proofErr w:type="gramStart"/>
      <w:r w:rsidRPr="009668A0">
        <w:rPr>
          <w:rFonts w:ascii="Times New Roman" w:eastAsia="Times New Roman" w:hAnsi="Times New Roman" w:cs="Times New Roman"/>
          <w:color w:val="000000"/>
          <w:sz w:val="24"/>
          <w:szCs w:val="24"/>
          <w:lang w:eastAsia="ar-SA"/>
        </w:rPr>
        <w:t>установлены</w:t>
      </w:r>
      <w:proofErr w:type="gramEnd"/>
      <w:r w:rsidRPr="009668A0">
        <w:rPr>
          <w:rFonts w:ascii="Times New Roman" w:eastAsia="Times New Roman" w:hAnsi="Times New Roman" w:cs="Times New Roman"/>
          <w:color w:val="000000"/>
          <w:sz w:val="24"/>
          <w:szCs w:val="24"/>
          <w:lang w:eastAsia="ar-SA"/>
        </w:rPr>
        <w:t>.</w:t>
      </w:r>
    </w:p>
    <w:p w:rsidR="006C7982" w:rsidRPr="009668A0" w:rsidRDefault="006C7982" w:rsidP="006C798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668A0">
        <w:rPr>
          <w:rFonts w:ascii="Times New Roman" w:eastAsia="Times New Roman" w:hAnsi="Times New Roman" w:cs="Times New Roman"/>
          <w:sz w:val="24"/>
          <w:szCs w:val="24"/>
          <w:lang w:eastAsia="ar-SA"/>
        </w:rPr>
        <w:t xml:space="preserve">3. Условно разрешенные виды использования: </w:t>
      </w:r>
    </w:p>
    <w:p w:rsidR="006C7982" w:rsidRPr="009668A0" w:rsidRDefault="006C7982" w:rsidP="006C7982">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668A0">
        <w:rPr>
          <w:rFonts w:ascii="Times New Roman" w:eastAsia="Times New Roman" w:hAnsi="Times New Roman" w:cs="Times New Roman"/>
          <w:color w:val="000000"/>
          <w:sz w:val="24"/>
          <w:szCs w:val="24"/>
          <w:lang w:eastAsia="ar-SA"/>
        </w:rPr>
        <w:t xml:space="preserve">- не </w:t>
      </w:r>
      <w:proofErr w:type="gramStart"/>
      <w:r w:rsidRPr="009668A0">
        <w:rPr>
          <w:rFonts w:ascii="Times New Roman" w:eastAsia="Times New Roman" w:hAnsi="Times New Roman" w:cs="Times New Roman"/>
          <w:color w:val="000000"/>
          <w:sz w:val="24"/>
          <w:szCs w:val="24"/>
          <w:lang w:eastAsia="ar-SA"/>
        </w:rPr>
        <w:t>установлены</w:t>
      </w:r>
      <w:proofErr w:type="gramEnd"/>
      <w:r w:rsidRPr="009668A0">
        <w:rPr>
          <w:rFonts w:ascii="Times New Roman" w:eastAsia="Times New Roman" w:hAnsi="Times New Roman" w:cs="Times New Roman"/>
          <w:color w:val="000000"/>
          <w:sz w:val="24"/>
          <w:szCs w:val="24"/>
          <w:lang w:eastAsia="ar-SA"/>
        </w:rPr>
        <w:t>.</w:t>
      </w:r>
    </w:p>
    <w:p w:rsidR="006C7982" w:rsidRPr="009668A0" w:rsidRDefault="006C7982" w:rsidP="006C7982">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9668A0">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6C7982" w:rsidRPr="009668A0" w:rsidRDefault="006C7982" w:rsidP="006C7982">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pPr w:leftFromText="180" w:rightFromText="180" w:vertAnchor="text" w:tblpX="55" w:tblpY="1"/>
        <w:tblOverlap w:val="never"/>
        <w:tblW w:w="0" w:type="auto"/>
        <w:tblLayout w:type="fixed"/>
        <w:tblCellMar>
          <w:top w:w="55" w:type="dxa"/>
          <w:left w:w="55" w:type="dxa"/>
          <w:bottom w:w="55" w:type="dxa"/>
          <w:right w:w="55" w:type="dxa"/>
        </w:tblCellMar>
        <w:tblLook w:val="0000" w:firstRow="0" w:lastRow="0" w:firstColumn="0" w:lastColumn="0" w:noHBand="0" w:noVBand="0"/>
      </w:tblPr>
      <w:tblGrid>
        <w:gridCol w:w="481"/>
        <w:gridCol w:w="1984"/>
        <w:gridCol w:w="1134"/>
        <w:gridCol w:w="1134"/>
        <w:gridCol w:w="2213"/>
        <w:gridCol w:w="2693"/>
      </w:tblGrid>
      <w:tr w:rsidR="006C7982" w:rsidRPr="006C7982" w:rsidTr="009668A0">
        <w:tc>
          <w:tcPr>
            <w:tcW w:w="481"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668A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 </w:t>
            </w:r>
            <w:proofErr w:type="gramStart"/>
            <w:r w:rsidRPr="009668A0">
              <w:rPr>
                <w:rFonts w:ascii="Times New Roman" w:eastAsia="Times New Roman" w:hAnsi="Times New Roman" w:cs="Times New Roman"/>
                <w:szCs w:val="24"/>
                <w:lang w:eastAsia="ar-SA"/>
              </w:rPr>
              <w:t>п</w:t>
            </w:r>
            <w:proofErr w:type="gramEnd"/>
            <w:r w:rsidRPr="009668A0">
              <w:rPr>
                <w:rFonts w:ascii="Times New Roman" w:eastAsia="Times New Roman" w:hAnsi="Times New Roman" w:cs="Times New Roman"/>
                <w:szCs w:val="24"/>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668A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668A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Размер земельных участков, </w:t>
            </w:r>
            <w:proofErr w:type="spellStart"/>
            <w:r w:rsidRPr="006C7982">
              <w:rPr>
                <w:rFonts w:ascii="Times New Roman" w:eastAsia="Times New Roman" w:hAnsi="Times New Roman" w:cs="Times New Roman"/>
                <w:sz w:val="24"/>
                <w:szCs w:val="24"/>
                <w:lang w:eastAsia="ar-SA"/>
              </w:rPr>
              <w:t>кв.м</w:t>
            </w:r>
            <w:proofErr w:type="spellEnd"/>
            <w:r w:rsidRPr="006C7982">
              <w:rPr>
                <w:rFonts w:ascii="Times New Roman" w:eastAsia="Times New Roman" w:hAnsi="Times New Roman" w:cs="Times New Roman"/>
                <w:sz w:val="24"/>
                <w:szCs w:val="24"/>
                <w:lang w:eastAsia="ar-SA"/>
              </w:rPr>
              <w:t>.</w:t>
            </w:r>
          </w:p>
        </w:tc>
        <w:tc>
          <w:tcPr>
            <w:tcW w:w="2213" w:type="dxa"/>
            <w:vMerge w:val="restart"/>
            <w:tcBorders>
              <w:top w:val="single" w:sz="4" w:space="0" w:color="000000"/>
              <w:left w:val="single" w:sz="4" w:space="0" w:color="000000"/>
              <w:bottom w:val="single" w:sz="4" w:space="0" w:color="000000"/>
            </w:tcBorders>
            <w:shd w:val="clear" w:color="auto" w:fill="auto"/>
          </w:tcPr>
          <w:p w:rsidR="006C7982" w:rsidRPr="006C7982" w:rsidRDefault="006C7982" w:rsidP="009668A0">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9668A0">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6C7982" w:rsidRPr="006C7982" w:rsidTr="009668A0">
        <w:trPr>
          <w:trHeight w:val="1609"/>
        </w:trPr>
        <w:tc>
          <w:tcPr>
            <w:tcW w:w="481"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668A0">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6C7982" w:rsidRPr="006C7982" w:rsidRDefault="006C7982" w:rsidP="009668A0">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6C7982" w:rsidRPr="006C7982" w:rsidRDefault="006C7982" w:rsidP="009668A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Мини-</w:t>
            </w:r>
          </w:p>
          <w:p w:rsidR="006C7982" w:rsidRPr="006C7982" w:rsidRDefault="006C7982" w:rsidP="009668A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6C7982" w:rsidRPr="006C7982" w:rsidRDefault="006C7982" w:rsidP="009668A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Макси</w:t>
            </w:r>
          </w:p>
          <w:p w:rsidR="006C7982" w:rsidRPr="006C7982" w:rsidRDefault="006C7982" w:rsidP="009668A0">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6C7982">
              <w:rPr>
                <w:rFonts w:ascii="Times New Roman" w:eastAsia="Times New Roman" w:hAnsi="Times New Roman" w:cs="Times New Roman"/>
                <w:sz w:val="24"/>
                <w:szCs w:val="24"/>
                <w:lang w:eastAsia="ar-SA"/>
              </w:rPr>
              <w:t>мальный</w:t>
            </w:r>
            <w:proofErr w:type="spellEnd"/>
            <w:r w:rsidRPr="006C7982">
              <w:rPr>
                <w:rFonts w:ascii="Times New Roman" w:eastAsia="Times New Roman" w:hAnsi="Times New Roman" w:cs="Times New Roman"/>
                <w:sz w:val="24"/>
                <w:szCs w:val="24"/>
                <w:lang w:eastAsia="ar-SA"/>
              </w:rPr>
              <w:t xml:space="preserve"> </w:t>
            </w:r>
          </w:p>
        </w:tc>
        <w:tc>
          <w:tcPr>
            <w:tcW w:w="2213" w:type="dxa"/>
            <w:vMerge/>
            <w:tcBorders>
              <w:top w:val="single" w:sz="4" w:space="0" w:color="000000"/>
              <w:left w:val="single" w:sz="4" w:space="0" w:color="000000"/>
              <w:bottom w:val="single" w:sz="4" w:space="0" w:color="000000"/>
            </w:tcBorders>
            <w:shd w:val="clear" w:color="auto" w:fill="auto"/>
          </w:tcPr>
          <w:p w:rsidR="006C7982" w:rsidRPr="006C7982" w:rsidRDefault="006C7982" w:rsidP="009668A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6C7982" w:rsidRPr="006C7982" w:rsidRDefault="006C7982" w:rsidP="009668A0">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6C7982" w:rsidRPr="006C7982" w:rsidTr="009668A0">
        <w:tc>
          <w:tcPr>
            <w:tcW w:w="481" w:type="dxa"/>
            <w:tcBorders>
              <w:left w:val="single" w:sz="4" w:space="0" w:color="000000"/>
              <w:bottom w:val="single" w:sz="4" w:space="0" w:color="000000"/>
            </w:tcBorders>
            <w:shd w:val="clear" w:color="auto" w:fill="auto"/>
          </w:tcPr>
          <w:p w:rsidR="006C7982" w:rsidRPr="006C7982" w:rsidRDefault="006C7982" w:rsidP="009668A0">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6C7982">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6C7982" w:rsidRPr="006C7982" w:rsidRDefault="006C7982" w:rsidP="009668A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6C7982">
              <w:rPr>
                <w:rFonts w:ascii="Times New Roman" w:eastAsia="Times New Roman" w:hAnsi="Times New Roman" w:cs="Times New Roman"/>
                <w:sz w:val="24"/>
                <w:szCs w:val="24"/>
                <w:lang w:eastAsia="ar-SA"/>
              </w:rPr>
              <w:t xml:space="preserve">Все виды разрешенного </w:t>
            </w:r>
            <w:proofErr w:type="gramStart"/>
            <w:r w:rsidRPr="006C7982">
              <w:rPr>
                <w:rFonts w:ascii="Times New Roman" w:eastAsia="Times New Roman" w:hAnsi="Times New Roman" w:cs="Times New Roman"/>
                <w:sz w:val="24"/>
                <w:szCs w:val="24"/>
                <w:lang w:eastAsia="ar-SA"/>
              </w:rPr>
              <w:t>использования</w:t>
            </w:r>
            <w:proofErr w:type="gramEnd"/>
            <w:r w:rsidRPr="006C7982">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7174" w:type="dxa"/>
            <w:gridSpan w:val="4"/>
            <w:tcBorders>
              <w:left w:val="single" w:sz="4" w:space="0" w:color="000000"/>
              <w:bottom w:val="single" w:sz="4" w:space="0" w:color="000000"/>
              <w:right w:val="single" w:sz="4" w:space="0" w:color="000000"/>
            </w:tcBorders>
            <w:shd w:val="clear" w:color="auto" w:fill="auto"/>
          </w:tcPr>
          <w:p w:rsidR="006C7982" w:rsidRPr="006C7982" w:rsidRDefault="006C7982" w:rsidP="009668A0">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9668A0">
            <w:pPr>
              <w:keepNext/>
              <w:widowControl w:val="0"/>
              <w:tabs>
                <w:tab w:val="num"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p>
          <w:p w:rsidR="006C7982" w:rsidRPr="006C7982" w:rsidRDefault="006C7982" w:rsidP="009668A0">
            <w:pPr>
              <w:keepNext/>
              <w:widowControl w:val="0"/>
              <w:tabs>
                <w:tab w:val="num"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6C7982">
              <w:rPr>
                <w:rFonts w:ascii="Times New Roman" w:eastAsia="Times New Roman" w:hAnsi="Times New Roman" w:cs="Times New Roman"/>
                <w:bCs/>
                <w:kern w:val="1"/>
                <w:sz w:val="24"/>
                <w:szCs w:val="24"/>
                <w:lang w:eastAsia="ar-SA"/>
              </w:rPr>
              <w:t>По проекту</w:t>
            </w:r>
          </w:p>
        </w:tc>
      </w:tr>
    </w:tbl>
    <w:p w:rsidR="009668A0" w:rsidRDefault="009668A0" w:rsidP="006C7982">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6C7982" w:rsidRPr="006C7982" w:rsidRDefault="006C7982" w:rsidP="009668A0">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r w:rsidRPr="006C7982">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911EB" w:rsidRDefault="008911EB"/>
    <w:sectPr w:rsidR="008911EB" w:rsidSect="006C7982">
      <w:headerReference w:type="default" r:id="rId8"/>
      <w:footerReference w:type="even" r:id="rId9"/>
      <w:footerReference w:type="default" r:id="rId10"/>
      <w:headerReference w:type="first" r:id="rId11"/>
      <w:footerReference w:type="first" r:id="rId12"/>
      <w:pgSz w:w="11906" w:h="16838"/>
      <w:pgMar w:top="1135" w:right="567" w:bottom="776" w:left="1701" w:header="426"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644" w:rsidRDefault="00442644">
      <w:pPr>
        <w:spacing w:after="0" w:line="240" w:lineRule="auto"/>
      </w:pPr>
      <w:r>
        <w:separator/>
      </w:r>
    </w:p>
  </w:endnote>
  <w:endnote w:type="continuationSeparator" w:id="0">
    <w:p w:rsidR="00442644" w:rsidRDefault="00442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Peterburg">
    <w:altName w:val="Times New Roman"/>
    <w:charset w:val="CC"/>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72" w:rsidRDefault="00C506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72" w:rsidRDefault="00C5067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72" w:rsidRDefault="00C506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644" w:rsidRDefault="00442644">
      <w:pPr>
        <w:spacing w:after="0" w:line="240" w:lineRule="auto"/>
      </w:pPr>
      <w:r>
        <w:separator/>
      </w:r>
    </w:p>
  </w:footnote>
  <w:footnote w:type="continuationSeparator" w:id="0">
    <w:p w:rsidR="00442644" w:rsidRDefault="004426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72" w:rsidRDefault="00C50672">
    <w:pPr>
      <w:pStyle w:val="af"/>
      <w:ind w:firstLine="0"/>
      <w:jc w:val="center"/>
    </w:pPr>
    <w:r>
      <w:fldChar w:fldCharType="begin"/>
    </w:r>
    <w:r>
      <w:instrText xml:space="preserve"> PAGE </w:instrText>
    </w:r>
    <w:r>
      <w:fldChar w:fldCharType="separate"/>
    </w:r>
    <w:r w:rsidR="00F84EB2">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72" w:rsidRDefault="00C5067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pStyle w:val="42"/>
      <w:lvlText w:val=""/>
      <w:lvlJc w:val="left"/>
      <w:pPr>
        <w:tabs>
          <w:tab w:val="num" w:pos="1209"/>
        </w:tabs>
        <w:ind w:left="1209" w:hanging="360"/>
      </w:pPr>
      <w:rPr>
        <w:rFonts w:ascii="Symbol" w:hAnsi="Symbol" w:cs="Symbol"/>
      </w:rPr>
    </w:lvl>
  </w:abstractNum>
  <w:abstractNum w:abstractNumId="3">
    <w:nsid w:val="00000004"/>
    <w:multiLevelType w:val="multilevel"/>
    <w:tmpl w:val="00000004"/>
    <w:name w:val="WW8Num18"/>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19"/>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6"/>
    <w:multiLevelType w:val="multilevel"/>
    <w:tmpl w:val="00000006"/>
    <w:name w:val="WW8Num28"/>
    <w:lvl w:ilvl="0">
      <w:start w:val="2"/>
      <w:numFmt w:val="decimal"/>
      <w:lvlText w:val="%1."/>
      <w:lvlJc w:val="left"/>
      <w:pPr>
        <w:tabs>
          <w:tab w:val="num" w:pos="720"/>
        </w:tabs>
        <w:ind w:left="720" w:hanging="360"/>
      </w:pPr>
      <w:rPr>
        <w:rFonts w:ascii="Symbol" w:hAnsi="Symbol"/>
      </w:rPr>
    </w:lvl>
    <w:lvl w:ilvl="1">
      <w:start w:val="4"/>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34"/>
    <w:lvl w:ilvl="0">
      <w:start w:val="2"/>
      <w:numFmt w:val="decimal"/>
      <w:lvlText w:val="%1."/>
      <w:lvlJc w:val="left"/>
      <w:pPr>
        <w:tabs>
          <w:tab w:val="num" w:pos="720"/>
        </w:tabs>
        <w:ind w:left="720" w:hanging="360"/>
      </w:pPr>
      <w:rPr>
        <w:rFonts w:ascii="Times New Roman" w:hAnsi="Times New Roman" w:cs="Times New Roman"/>
      </w:rPr>
    </w:lvl>
    <w:lvl w:ilvl="1">
      <w:start w:val="3"/>
      <w:numFmt w:val="decimal"/>
      <w:lvlText w:val="%1.%2"/>
      <w:lvlJc w:val="left"/>
      <w:pPr>
        <w:tabs>
          <w:tab w:val="num" w:pos="1080"/>
        </w:tabs>
        <w:ind w:left="1080" w:hanging="360"/>
      </w:pPr>
      <w:rPr>
        <w:rFonts w:ascii="Times New Roman" w:hAnsi="Times New Roman" w:cs="Times New Roman"/>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9"/>
    <w:multiLevelType w:val="multilevel"/>
    <w:tmpl w:val="00000009"/>
    <w:name w:val="WW8Num3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A37"/>
    <w:rsid w:val="0020430E"/>
    <w:rsid w:val="003A147D"/>
    <w:rsid w:val="003B449A"/>
    <w:rsid w:val="00442644"/>
    <w:rsid w:val="004C2A91"/>
    <w:rsid w:val="006C7982"/>
    <w:rsid w:val="007D528A"/>
    <w:rsid w:val="008911EB"/>
    <w:rsid w:val="00956EAB"/>
    <w:rsid w:val="009668A0"/>
    <w:rsid w:val="00AE2590"/>
    <w:rsid w:val="00AF5A37"/>
    <w:rsid w:val="00BF66B4"/>
    <w:rsid w:val="00C16241"/>
    <w:rsid w:val="00C50672"/>
    <w:rsid w:val="00DB22C0"/>
    <w:rsid w:val="00F84EB2"/>
    <w:rsid w:val="00FD1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6C7982"/>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6C7982"/>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qFormat/>
    <w:rsid w:val="006C7982"/>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eastAsia="ar-SA"/>
    </w:rPr>
  </w:style>
  <w:style w:type="paragraph" w:styleId="4">
    <w:name w:val="heading 4"/>
    <w:basedOn w:val="a"/>
    <w:next w:val="a"/>
    <w:link w:val="40"/>
    <w:qFormat/>
    <w:rsid w:val="006C7982"/>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6C7982"/>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6C7982"/>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6C7982"/>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6C7982"/>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6C7982"/>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6C7982"/>
    <w:rPr>
      <w:rFonts w:ascii="Arial" w:eastAsia="Times New Roman" w:hAnsi="Arial" w:cs="Arial"/>
      <w:b/>
      <w:bCs/>
      <w:kern w:val="1"/>
      <w:sz w:val="32"/>
      <w:szCs w:val="32"/>
      <w:lang w:eastAsia="ar-SA"/>
    </w:rPr>
  </w:style>
  <w:style w:type="character" w:customStyle="1" w:styleId="20">
    <w:name w:val="Заголовок 2 Знак"/>
    <w:basedOn w:val="a0"/>
    <w:link w:val="2"/>
    <w:rsid w:val="006C7982"/>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rsid w:val="006C7982"/>
    <w:rPr>
      <w:rFonts w:ascii="Times New Roman" w:eastAsia="Times New Roman" w:hAnsi="Times New Roman" w:cs="Times New Roman"/>
      <w:b/>
      <w:bCs/>
      <w:sz w:val="28"/>
      <w:szCs w:val="28"/>
      <w:lang w:eastAsia="ar-SA"/>
    </w:rPr>
  </w:style>
  <w:style w:type="character" w:customStyle="1" w:styleId="40">
    <w:name w:val="Заголовок 4 Знак"/>
    <w:basedOn w:val="a0"/>
    <w:link w:val="4"/>
    <w:rsid w:val="006C7982"/>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6C7982"/>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6C7982"/>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6C7982"/>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6C7982"/>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6C7982"/>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uiPriority w:val="99"/>
    <w:semiHidden/>
    <w:unhideWhenUsed/>
    <w:rsid w:val="006C7982"/>
  </w:style>
  <w:style w:type="character" w:customStyle="1" w:styleId="WW8Num3z0">
    <w:name w:val="WW8Num3z0"/>
    <w:rsid w:val="006C7982"/>
    <w:rPr>
      <w:rFonts w:ascii="Symbol" w:hAnsi="Symbol" w:cs="Symbol"/>
    </w:rPr>
  </w:style>
  <w:style w:type="character" w:customStyle="1" w:styleId="WW8Num7z0">
    <w:name w:val="WW8Num7z0"/>
    <w:rsid w:val="006C7982"/>
    <w:rPr>
      <w:rFonts w:ascii="Symbol" w:hAnsi="Symbol"/>
    </w:rPr>
  </w:style>
  <w:style w:type="character" w:customStyle="1" w:styleId="WW8Num20z0">
    <w:name w:val="WW8Num20z0"/>
    <w:rsid w:val="006C7982"/>
    <w:rPr>
      <w:rFonts w:ascii="Symbol" w:hAnsi="Symbol" w:cs="Symbol"/>
    </w:rPr>
  </w:style>
  <w:style w:type="character" w:customStyle="1" w:styleId="WW8Num21z0">
    <w:name w:val="WW8Num21z0"/>
    <w:rsid w:val="006C7982"/>
    <w:rPr>
      <w:rFonts w:ascii="Symbol" w:hAnsi="Symbol" w:cs="Symbol"/>
    </w:rPr>
  </w:style>
  <w:style w:type="character" w:customStyle="1" w:styleId="WW8Num22z0">
    <w:name w:val="WW8Num22z0"/>
    <w:rsid w:val="006C7982"/>
    <w:rPr>
      <w:rFonts w:ascii="Symbol" w:hAnsi="Symbol"/>
    </w:rPr>
  </w:style>
  <w:style w:type="character" w:customStyle="1" w:styleId="WW8Num23z2">
    <w:name w:val="WW8Num23z2"/>
    <w:rsid w:val="006C7982"/>
    <w:rPr>
      <w:rFonts w:ascii="Wingdings" w:hAnsi="Wingdings" w:cs="Wingdings"/>
    </w:rPr>
  </w:style>
  <w:style w:type="character" w:customStyle="1" w:styleId="WW8Num24z0">
    <w:name w:val="WW8Num24z0"/>
    <w:rsid w:val="006C7982"/>
    <w:rPr>
      <w:rFonts w:ascii="Symbol" w:hAnsi="Symbol" w:cs="Symbol"/>
    </w:rPr>
  </w:style>
  <w:style w:type="character" w:customStyle="1" w:styleId="WW8Num25z2">
    <w:name w:val="WW8Num25z2"/>
    <w:rsid w:val="006C7982"/>
    <w:rPr>
      <w:rFonts w:ascii="Wingdings" w:hAnsi="Wingdings" w:cs="Wingdings"/>
    </w:rPr>
  </w:style>
  <w:style w:type="character" w:customStyle="1" w:styleId="WW8Num26z2">
    <w:name w:val="WW8Num26z2"/>
    <w:rsid w:val="006C7982"/>
    <w:rPr>
      <w:rFonts w:ascii="Wingdings" w:hAnsi="Wingdings" w:cs="Wingdings"/>
    </w:rPr>
  </w:style>
  <w:style w:type="character" w:customStyle="1" w:styleId="WW8Num27z2">
    <w:name w:val="WW8Num27z2"/>
    <w:rsid w:val="006C7982"/>
    <w:rPr>
      <w:sz w:val="24"/>
      <w:szCs w:val="24"/>
    </w:rPr>
  </w:style>
  <w:style w:type="character" w:customStyle="1" w:styleId="WW8Num28z0">
    <w:name w:val="WW8Num28z0"/>
    <w:rsid w:val="006C7982"/>
    <w:rPr>
      <w:rFonts w:ascii="Symbol" w:hAnsi="Symbol"/>
    </w:rPr>
  </w:style>
  <w:style w:type="character" w:customStyle="1" w:styleId="WW8Num29z2">
    <w:name w:val="WW8Num29z2"/>
    <w:rsid w:val="006C7982"/>
    <w:rPr>
      <w:sz w:val="24"/>
      <w:szCs w:val="24"/>
    </w:rPr>
  </w:style>
  <w:style w:type="character" w:customStyle="1" w:styleId="WW8Num30z0">
    <w:name w:val="WW8Num30z0"/>
    <w:rsid w:val="006C7982"/>
    <w:rPr>
      <w:rFonts w:ascii="Symbol" w:hAnsi="Symbol"/>
    </w:rPr>
  </w:style>
  <w:style w:type="character" w:customStyle="1" w:styleId="WW8Num31z0">
    <w:name w:val="WW8Num31z0"/>
    <w:rsid w:val="006C7982"/>
    <w:rPr>
      <w:rFonts w:ascii="Symbol" w:hAnsi="Symbol"/>
    </w:rPr>
  </w:style>
  <w:style w:type="character" w:customStyle="1" w:styleId="WW8Num32z0">
    <w:name w:val="WW8Num32z0"/>
    <w:rsid w:val="006C7982"/>
    <w:rPr>
      <w:rFonts w:ascii="Symbol" w:hAnsi="Symbol"/>
    </w:rPr>
  </w:style>
  <w:style w:type="character" w:customStyle="1" w:styleId="WW8Num33z2">
    <w:name w:val="WW8Num33z2"/>
    <w:rsid w:val="006C7982"/>
    <w:rPr>
      <w:sz w:val="24"/>
      <w:szCs w:val="24"/>
    </w:rPr>
  </w:style>
  <w:style w:type="character" w:customStyle="1" w:styleId="WW8Num34z0">
    <w:name w:val="WW8Num34z0"/>
    <w:rsid w:val="006C7982"/>
    <w:rPr>
      <w:rFonts w:ascii="Times New Roman" w:hAnsi="Times New Roman" w:cs="Times New Roman"/>
    </w:rPr>
  </w:style>
  <w:style w:type="character" w:customStyle="1" w:styleId="WW8Num35z2">
    <w:name w:val="WW8Num35z2"/>
    <w:rsid w:val="006C7982"/>
    <w:rPr>
      <w:sz w:val="24"/>
      <w:szCs w:val="24"/>
    </w:rPr>
  </w:style>
  <w:style w:type="character" w:customStyle="1" w:styleId="WW8Num36z2">
    <w:name w:val="WW8Num36z2"/>
    <w:rsid w:val="006C7982"/>
    <w:rPr>
      <w:sz w:val="24"/>
      <w:szCs w:val="24"/>
    </w:rPr>
  </w:style>
  <w:style w:type="character" w:customStyle="1" w:styleId="WW8Num37z2">
    <w:name w:val="WW8Num37z2"/>
    <w:rsid w:val="006C7982"/>
    <w:rPr>
      <w:sz w:val="24"/>
      <w:szCs w:val="24"/>
    </w:rPr>
  </w:style>
  <w:style w:type="character" w:customStyle="1" w:styleId="WW8Num38z2">
    <w:name w:val="WW8Num38z2"/>
    <w:rsid w:val="006C7982"/>
    <w:rPr>
      <w:sz w:val="24"/>
      <w:szCs w:val="24"/>
    </w:rPr>
  </w:style>
  <w:style w:type="character" w:customStyle="1" w:styleId="WW8Num39z0">
    <w:name w:val="WW8Num39z0"/>
    <w:rsid w:val="006C7982"/>
    <w:rPr>
      <w:rFonts w:ascii="Times New Roman" w:hAnsi="Times New Roman" w:cs="Times New Roman"/>
    </w:rPr>
  </w:style>
  <w:style w:type="character" w:customStyle="1" w:styleId="WW8Num40z2">
    <w:name w:val="WW8Num40z2"/>
    <w:rsid w:val="006C7982"/>
    <w:rPr>
      <w:sz w:val="24"/>
      <w:szCs w:val="24"/>
    </w:rPr>
  </w:style>
  <w:style w:type="character" w:customStyle="1" w:styleId="WW8Num41z2">
    <w:name w:val="WW8Num41z2"/>
    <w:rsid w:val="006C7982"/>
    <w:rPr>
      <w:sz w:val="24"/>
      <w:szCs w:val="24"/>
    </w:rPr>
  </w:style>
  <w:style w:type="character" w:customStyle="1" w:styleId="WW8Num42z2">
    <w:name w:val="WW8Num42z2"/>
    <w:rsid w:val="006C7982"/>
    <w:rPr>
      <w:sz w:val="24"/>
      <w:szCs w:val="24"/>
    </w:rPr>
  </w:style>
  <w:style w:type="character" w:customStyle="1" w:styleId="WW8Num43z2">
    <w:name w:val="WW8Num43z2"/>
    <w:rsid w:val="006C7982"/>
    <w:rPr>
      <w:sz w:val="24"/>
      <w:szCs w:val="24"/>
    </w:rPr>
  </w:style>
  <w:style w:type="character" w:customStyle="1" w:styleId="WW8Num44z2">
    <w:name w:val="WW8Num44z2"/>
    <w:rsid w:val="006C7982"/>
    <w:rPr>
      <w:sz w:val="24"/>
      <w:szCs w:val="24"/>
    </w:rPr>
  </w:style>
  <w:style w:type="character" w:customStyle="1" w:styleId="WW8Num45z2">
    <w:name w:val="WW8Num45z2"/>
    <w:rsid w:val="006C7982"/>
    <w:rPr>
      <w:sz w:val="24"/>
      <w:szCs w:val="24"/>
    </w:rPr>
  </w:style>
  <w:style w:type="character" w:customStyle="1" w:styleId="WW8Num46z2">
    <w:name w:val="WW8Num46z2"/>
    <w:rsid w:val="006C7982"/>
    <w:rPr>
      <w:sz w:val="24"/>
      <w:szCs w:val="24"/>
    </w:rPr>
  </w:style>
  <w:style w:type="character" w:customStyle="1" w:styleId="WW8Num47z2">
    <w:name w:val="WW8Num47z2"/>
    <w:rsid w:val="006C7982"/>
    <w:rPr>
      <w:sz w:val="24"/>
      <w:szCs w:val="24"/>
    </w:rPr>
  </w:style>
  <w:style w:type="character" w:customStyle="1" w:styleId="WW8Num48z2">
    <w:name w:val="WW8Num48z2"/>
    <w:rsid w:val="006C7982"/>
    <w:rPr>
      <w:sz w:val="24"/>
      <w:szCs w:val="24"/>
    </w:rPr>
  </w:style>
  <w:style w:type="character" w:customStyle="1" w:styleId="WW8Num49z0">
    <w:name w:val="WW8Num49z0"/>
    <w:rsid w:val="006C7982"/>
    <w:rPr>
      <w:rFonts w:ascii="Symbol" w:hAnsi="Symbol"/>
    </w:rPr>
  </w:style>
  <w:style w:type="character" w:customStyle="1" w:styleId="WW8Num50z2">
    <w:name w:val="WW8Num50z2"/>
    <w:rsid w:val="006C7982"/>
    <w:rPr>
      <w:sz w:val="24"/>
      <w:szCs w:val="24"/>
    </w:rPr>
  </w:style>
  <w:style w:type="character" w:customStyle="1" w:styleId="WW8Num51z2">
    <w:name w:val="WW8Num51z2"/>
    <w:rsid w:val="006C7982"/>
    <w:rPr>
      <w:sz w:val="24"/>
      <w:szCs w:val="24"/>
    </w:rPr>
  </w:style>
  <w:style w:type="character" w:customStyle="1" w:styleId="WW8Num52z2">
    <w:name w:val="WW8Num52z2"/>
    <w:rsid w:val="006C7982"/>
    <w:rPr>
      <w:sz w:val="24"/>
      <w:szCs w:val="24"/>
    </w:rPr>
  </w:style>
  <w:style w:type="character" w:customStyle="1" w:styleId="WW8Num53z2">
    <w:name w:val="WW8Num53z2"/>
    <w:rsid w:val="006C7982"/>
    <w:rPr>
      <w:sz w:val="24"/>
      <w:szCs w:val="24"/>
    </w:rPr>
  </w:style>
  <w:style w:type="character" w:customStyle="1" w:styleId="WW8Num54z2">
    <w:name w:val="WW8Num54z2"/>
    <w:rsid w:val="006C7982"/>
    <w:rPr>
      <w:sz w:val="24"/>
      <w:szCs w:val="24"/>
    </w:rPr>
  </w:style>
  <w:style w:type="character" w:customStyle="1" w:styleId="WW8Num55z0">
    <w:name w:val="WW8Num55z0"/>
    <w:rsid w:val="006C7982"/>
    <w:rPr>
      <w:sz w:val="24"/>
      <w:szCs w:val="24"/>
    </w:rPr>
  </w:style>
  <w:style w:type="character" w:customStyle="1" w:styleId="WW8Num56z2">
    <w:name w:val="WW8Num56z2"/>
    <w:rsid w:val="006C7982"/>
    <w:rPr>
      <w:sz w:val="24"/>
      <w:szCs w:val="24"/>
    </w:rPr>
  </w:style>
  <w:style w:type="character" w:customStyle="1" w:styleId="WW8Num57z2">
    <w:name w:val="WW8Num57z2"/>
    <w:rsid w:val="006C7982"/>
    <w:rPr>
      <w:sz w:val="24"/>
      <w:szCs w:val="24"/>
    </w:rPr>
  </w:style>
  <w:style w:type="character" w:customStyle="1" w:styleId="WW8Num58z2">
    <w:name w:val="WW8Num58z2"/>
    <w:rsid w:val="006C7982"/>
    <w:rPr>
      <w:sz w:val="24"/>
      <w:szCs w:val="24"/>
    </w:rPr>
  </w:style>
  <w:style w:type="character" w:customStyle="1" w:styleId="WW8Num59z0">
    <w:name w:val="WW8Num59z0"/>
    <w:rsid w:val="006C7982"/>
    <w:rPr>
      <w:sz w:val="24"/>
      <w:szCs w:val="24"/>
    </w:rPr>
  </w:style>
  <w:style w:type="character" w:customStyle="1" w:styleId="100">
    <w:name w:val="Основной шрифт абзаца10"/>
    <w:rsid w:val="006C7982"/>
  </w:style>
  <w:style w:type="character" w:customStyle="1" w:styleId="Absatz-Standardschriftart">
    <w:name w:val="Absatz-Standardschriftart"/>
    <w:rsid w:val="006C7982"/>
  </w:style>
  <w:style w:type="character" w:customStyle="1" w:styleId="WW8Num23z0">
    <w:name w:val="WW8Num23z0"/>
    <w:rsid w:val="006C7982"/>
    <w:rPr>
      <w:rFonts w:ascii="Symbol" w:hAnsi="Symbol" w:cs="Symbol"/>
    </w:rPr>
  </w:style>
  <w:style w:type="character" w:customStyle="1" w:styleId="WW8Num24z2">
    <w:name w:val="WW8Num24z2"/>
    <w:rsid w:val="006C7982"/>
    <w:rPr>
      <w:rFonts w:ascii="Wingdings" w:hAnsi="Wingdings" w:cs="Wingdings"/>
    </w:rPr>
  </w:style>
  <w:style w:type="character" w:customStyle="1" w:styleId="WW8Num26z0">
    <w:name w:val="WW8Num26z0"/>
    <w:rsid w:val="006C7982"/>
    <w:rPr>
      <w:rFonts w:ascii="Symbol" w:hAnsi="Symbol" w:cs="Symbol"/>
    </w:rPr>
  </w:style>
  <w:style w:type="character" w:customStyle="1" w:styleId="WW8Num28z2">
    <w:name w:val="WW8Num28z2"/>
    <w:rsid w:val="006C7982"/>
    <w:rPr>
      <w:sz w:val="24"/>
      <w:szCs w:val="24"/>
    </w:rPr>
  </w:style>
  <w:style w:type="character" w:customStyle="1" w:styleId="WW8Num35z0">
    <w:name w:val="WW8Num35z0"/>
    <w:rsid w:val="006C7982"/>
    <w:rPr>
      <w:rFonts w:ascii="StarSymbol" w:hAnsi="StarSymbol" w:cs="StarSymbol"/>
      <w:sz w:val="18"/>
      <w:szCs w:val="18"/>
    </w:rPr>
  </w:style>
  <w:style w:type="character" w:customStyle="1" w:styleId="WW8Num36z0">
    <w:name w:val="WW8Num36z0"/>
    <w:rsid w:val="006C7982"/>
    <w:rPr>
      <w:rFonts w:ascii="StarSymbol" w:hAnsi="StarSymbol" w:cs="StarSymbol"/>
      <w:sz w:val="18"/>
      <w:szCs w:val="18"/>
    </w:rPr>
  </w:style>
  <w:style w:type="character" w:customStyle="1" w:styleId="WW8Num38z0">
    <w:name w:val="WW8Num38z0"/>
    <w:rsid w:val="006C7982"/>
    <w:rPr>
      <w:rFonts w:ascii="Times New Roman" w:hAnsi="Times New Roman" w:cs="Times New Roman"/>
    </w:rPr>
  </w:style>
  <w:style w:type="character" w:customStyle="1" w:styleId="WW8Num39z2">
    <w:name w:val="WW8Num39z2"/>
    <w:rsid w:val="006C7982"/>
    <w:rPr>
      <w:sz w:val="24"/>
      <w:szCs w:val="24"/>
    </w:rPr>
  </w:style>
  <w:style w:type="character" w:customStyle="1" w:styleId="WW8Num44z0">
    <w:name w:val="WW8Num44z0"/>
    <w:rsid w:val="006C7982"/>
    <w:rPr>
      <w:sz w:val="24"/>
      <w:szCs w:val="24"/>
    </w:rPr>
  </w:style>
  <w:style w:type="character" w:customStyle="1" w:styleId="WW8Num46z0">
    <w:name w:val="WW8Num46z0"/>
    <w:rsid w:val="006C7982"/>
    <w:rPr>
      <w:sz w:val="24"/>
      <w:szCs w:val="24"/>
    </w:rPr>
  </w:style>
  <w:style w:type="character" w:customStyle="1" w:styleId="WW8Num49z2">
    <w:name w:val="WW8Num49z2"/>
    <w:rsid w:val="006C7982"/>
    <w:rPr>
      <w:sz w:val="24"/>
      <w:szCs w:val="24"/>
    </w:rPr>
  </w:style>
  <w:style w:type="character" w:customStyle="1" w:styleId="WW8Num55z2">
    <w:name w:val="WW8Num55z2"/>
    <w:rsid w:val="006C7982"/>
    <w:rPr>
      <w:sz w:val="24"/>
      <w:szCs w:val="24"/>
    </w:rPr>
  </w:style>
  <w:style w:type="character" w:customStyle="1" w:styleId="WW8Num56z0">
    <w:name w:val="WW8Num56z0"/>
    <w:rsid w:val="006C7982"/>
    <w:rPr>
      <w:sz w:val="24"/>
      <w:szCs w:val="24"/>
    </w:rPr>
  </w:style>
  <w:style w:type="character" w:customStyle="1" w:styleId="WW8Num57z0">
    <w:name w:val="WW8Num57z0"/>
    <w:rsid w:val="006C7982"/>
    <w:rPr>
      <w:rFonts w:ascii="Symbol" w:hAnsi="Symbol"/>
    </w:rPr>
  </w:style>
  <w:style w:type="character" w:customStyle="1" w:styleId="WW8Num60z0">
    <w:name w:val="WW8Num60z0"/>
    <w:rsid w:val="006C7982"/>
    <w:rPr>
      <w:sz w:val="24"/>
      <w:szCs w:val="24"/>
    </w:rPr>
  </w:style>
  <w:style w:type="character" w:customStyle="1" w:styleId="WW8Num61z0">
    <w:name w:val="WW8Num61z0"/>
    <w:rsid w:val="006C7982"/>
    <w:rPr>
      <w:sz w:val="24"/>
      <w:szCs w:val="24"/>
    </w:rPr>
  </w:style>
  <w:style w:type="character" w:customStyle="1" w:styleId="WW8Num62z0">
    <w:name w:val="WW8Num62z0"/>
    <w:rsid w:val="006C7982"/>
    <w:rPr>
      <w:rFonts w:ascii="Symbol" w:hAnsi="Symbol" w:cs="StarSymbol"/>
      <w:sz w:val="18"/>
      <w:szCs w:val="18"/>
    </w:rPr>
  </w:style>
  <w:style w:type="character" w:customStyle="1" w:styleId="WW8Num63z0">
    <w:name w:val="WW8Num63z0"/>
    <w:rsid w:val="006C7982"/>
    <w:rPr>
      <w:sz w:val="24"/>
      <w:szCs w:val="24"/>
    </w:rPr>
  </w:style>
  <w:style w:type="character" w:customStyle="1" w:styleId="WW8Num64z0">
    <w:name w:val="WW8Num64z0"/>
    <w:rsid w:val="006C7982"/>
    <w:rPr>
      <w:rFonts w:ascii="Symbol" w:hAnsi="Symbol" w:cs="StarSymbol"/>
      <w:sz w:val="18"/>
      <w:szCs w:val="18"/>
    </w:rPr>
  </w:style>
  <w:style w:type="character" w:customStyle="1" w:styleId="WW8Num65z2">
    <w:name w:val="WW8Num65z2"/>
    <w:rsid w:val="006C7982"/>
    <w:rPr>
      <w:sz w:val="24"/>
      <w:szCs w:val="24"/>
    </w:rPr>
  </w:style>
  <w:style w:type="character" w:customStyle="1" w:styleId="WW8Num66z2">
    <w:name w:val="WW8Num66z2"/>
    <w:rsid w:val="006C7982"/>
    <w:rPr>
      <w:sz w:val="24"/>
      <w:szCs w:val="24"/>
    </w:rPr>
  </w:style>
  <w:style w:type="character" w:customStyle="1" w:styleId="WW8Num67z2">
    <w:name w:val="WW8Num67z2"/>
    <w:rsid w:val="006C7982"/>
    <w:rPr>
      <w:sz w:val="24"/>
      <w:szCs w:val="24"/>
    </w:rPr>
  </w:style>
  <w:style w:type="character" w:customStyle="1" w:styleId="WW8Num68z0">
    <w:name w:val="WW8Num68z0"/>
    <w:rsid w:val="006C7982"/>
    <w:rPr>
      <w:sz w:val="24"/>
      <w:szCs w:val="24"/>
    </w:rPr>
  </w:style>
  <w:style w:type="character" w:customStyle="1" w:styleId="WW8Num69z2">
    <w:name w:val="WW8Num69z2"/>
    <w:rsid w:val="006C7982"/>
    <w:rPr>
      <w:sz w:val="24"/>
      <w:szCs w:val="24"/>
    </w:rPr>
  </w:style>
  <w:style w:type="character" w:customStyle="1" w:styleId="WW8Num70z2">
    <w:name w:val="WW8Num70z2"/>
    <w:rsid w:val="006C7982"/>
    <w:rPr>
      <w:sz w:val="24"/>
      <w:szCs w:val="24"/>
    </w:rPr>
  </w:style>
  <w:style w:type="character" w:customStyle="1" w:styleId="WW8Num71z0">
    <w:name w:val="WW8Num71z0"/>
    <w:rsid w:val="006C7982"/>
    <w:rPr>
      <w:sz w:val="24"/>
      <w:szCs w:val="24"/>
    </w:rPr>
  </w:style>
  <w:style w:type="character" w:customStyle="1" w:styleId="WW-Absatz-Standardschriftart">
    <w:name w:val="WW-Absatz-Standardschriftart"/>
    <w:rsid w:val="006C7982"/>
  </w:style>
  <w:style w:type="character" w:customStyle="1" w:styleId="WW8Num22z2">
    <w:name w:val="WW8Num22z2"/>
    <w:rsid w:val="006C7982"/>
    <w:rPr>
      <w:rFonts w:ascii="Wingdings" w:hAnsi="Wingdings"/>
    </w:rPr>
  </w:style>
  <w:style w:type="character" w:customStyle="1" w:styleId="WW8Num29z0">
    <w:name w:val="WW8Num29z0"/>
    <w:rsid w:val="006C7982"/>
    <w:rPr>
      <w:rFonts w:ascii="Symbol" w:hAnsi="Symbol"/>
    </w:rPr>
  </w:style>
  <w:style w:type="character" w:customStyle="1" w:styleId="WW8Num30z2">
    <w:name w:val="WW8Num30z2"/>
    <w:rsid w:val="006C7982"/>
    <w:rPr>
      <w:sz w:val="24"/>
      <w:szCs w:val="24"/>
    </w:rPr>
  </w:style>
  <w:style w:type="character" w:customStyle="1" w:styleId="WW8Num31z2">
    <w:name w:val="WW8Num31z2"/>
    <w:rsid w:val="006C7982"/>
    <w:rPr>
      <w:sz w:val="24"/>
      <w:szCs w:val="24"/>
    </w:rPr>
  </w:style>
  <w:style w:type="character" w:customStyle="1" w:styleId="WW8Num32z2">
    <w:name w:val="WW8Num32z2"/>
    <w:rsid w:val="006C7982"/>
    <w:rPr>
      <w:sz w:val="24"/>
      <w:szCs w:val="24"/>
    </w:rPr>
  </w:style>
  <w:style w:type="character" w:customStyle="1" w:styleId="WW8Num33z0">
    <w:name w:val="WW8Num33z0"/>
    <w:rsid w:val="006C7982"/>
    <w:rPr>
      <w:rFonts w:ascii="Symbol" w:hAnsi="Symbol" w:cs="StarSymbol"/>
      <w:sz w:val="18"/>
      <w:szCs w:val="18"/>
    </w:rPr>
  </w:style>
  <w:style w:type="character" w:customStyle="1" w:styleId="WW8Num37z0">
    <w:name w:val="WW8Num37z0"/>
    <w:rsid w:val="006C7982"/>
    <w:rPr>
      <w:sz w:val="24"/>
      <w:szCs w:val="24"/>
    </w:rPr>
  </w:style>
  <w:style w:type="character" w:customStyle="1" w:styleId="WW8Num41z0">
    <w:name w:val="WW8Num41z0"/>
    <w:rsid w:val="006C7982"/>
    <w:rPr>
      <w:sz w:val="24"/>
      <w:szCs w:val="24"/>
    </w:rPr>
  </w:style>
  <w:style w:type="character" w:customStyle="1" w:styleId="WW8Num47z0">
    <w:name w:val="WW8Num47z0"/>
    <w:rsid w:val="006C7982"/>
    <w:rPr>
      <w:sz w:val="24"/>
      <w:szCs w:val="24"/>
    </w:rPr>
  </w:style>
  <w:style w:type="character" w:customStyle="1" w:styleId="WW8Num61z2">
    <w:name w:val="WW8Num61z2"/>
    <w:rsid w:val="006C7982"/>
    <w:rPr>
      <w:sz w:val="24"/>
      <w:szCs w:val="24"/>
    </w:rPr>
  </w:style>
  <w:style w:type="character" w:customStyle="1" w:styleId="WW8Num65z0">
    <w:name w:val="WW8Num65z0"/>
    <w:rsid w:val="006C7982"/>
    <w:rPr>
      <w:sz w:val="24"/>
      <w:szCs w:val="24"/>
    </w:rPr>
  </w:style>
  <w:style w:type="character" w:customStyle="1" w:styleId="WW8Num66z0">
    <w:name w:val="WW8Num66z0"/>
    <w:rsid w:val="006C7982"/>
    <w:rPr>
      <w:rFonts w:ascii="Symbol" w:hAnsi="Symbol" w:cs="StarSymbol"/>
      <w:sz w:val="18"/>
      <w:szCs w:val="18"/>
    </w:rPr>
  </w:style>
  <w:style w:type="character" w:customStyle="1" w:styleId="WW8Num67z0">
    <w:name w:val="WW8Num67z0"/>
    <w:rsid w:val="006C7982"/>
    <w:rPr>
      <w:sz w:val="24"/>
      <w:szCs w:val="24"/>
    </w:rPr>
  </w:style>
  <w:style w:type="character" w:customStyle="1" w:styleId="WW8Num68z2">
    <w:name w:val="WW8Num68z2"/>
    <w:rsid w:val="006C7982"/>
    <w:rPr>
      <w:sz w:val="24"/>
      <w:szCs w:val="24"/>
    </w:rPr>
  </w:style>
  <w:style w:type="character" w:customStyle="1" w:styleId="WW8Num72z2">
    <w:name w:val="WW8Num72z2"/>
    <w:rsid w:val="006C7982"/>
    <w:rPr>
      <w:sz w:val="24"/>
      <w:szCs w:val="24"/>
    </w:rPr>
  </w:style>
  <w:style w:type="character" w:customStyle="1" w:styleId="WW8Num73z2">
    <w:name w:val="WW8Num73z2"/>
    <w:rsid w:val="006C7982"/>
    <w:rPr>
      <w:sz w:val="24"/>
      <w:szCs w:val="24"/>
    </w:rPr>
  </w:style>
  <w:style w:type="character" w:customStyle="1" w:styleId="WW8Num74z0">
    <w:name w:val="WW8Num74z0"/>
    <w:rsid w:val="006C7982"/>
    <w:rPr>
      <w:sz w:val="24"/>
      <w:szCs w:val="24"/>
    </w:rPr>
  </w:style>
  <w:style w:type="character" w:customStyle="1" w:styleId="WW-Absatz-Standardschriftart1">
    <w:name w:val="WW-Absatz-Standardschriftart1"/>
    <w:rsid w:val="006C7982"/>
  </w:style>
  <w:style w:type="character" w:customStyle="1" w:styleId="WW-Absatz-Standardschriftart11">
    <w:name w:val="WW-Absatz-Standardschriftart11"/>
    <w:rsid w:val="006C7982"/>
  </w:style>
  <w:style w:type="character" w:customStyle="1" w:styleId="WW-Absatz-Standardschriftart111">
    <w:name w:val="WW-Absatz-Standardschriftart111"/>
    <w:rsid w:val="006C7982"/>
  </w:style>
  <w:style w:type="character" w:customStyle="1" w:styleId="WW8Num25z0">
    <w:name w:val="WW8Num25z0"/>
    <w:rsid w:val="006C7982"/>
    <w:rPr>
      <w:rFonts w:ascii="Symbol" w:hAnsi="Symbol" w:cs="Symbol"/>
    </w:rPr>
  </w:style>
  <w:style w:type="character" w:customStyle="1" w:styleId="WW8Num34z2">
    <w:name w:val="WW8Num34z2"/>
    <w:rsid w:val="006C7982"/>
    <w:rPr>
      <w:sz w:val="24"/>
      <w:szCs w:val="24"/>
    </w:rPr>
  </w:style>
  <w:style w:type="character" w:customStyle="1" w:styleId="WW8Num40z0">
    <w:name w:val="WW8Num40z0"/>
    <w:rsid w:val="006C7982"/>
    <w:rPr>
      <w:rFonts w:ascii="Times New Roman" w:hAnsi="Times New Roman" w:cs="Times New Roman"/>
    </w:rPr>
  </w:style>
  <w:style w:type="character" w:customStyle="1" w:styleId="WW8Num43z0">
    <w:name w:val="WW8Num43z0"/>
    <w:rsid w:val="006C7982"/>
    <w:rPr>
      <w:sz w:val="24"/>
      <w:szCs w:val="24"/>
    </w:rPr>
  </w:style>
  <w:style w:type="character" w:customStyle="1" w:styleId="WW8Num51z0">
    <w:name w:val="WW8Num51z0"/>
    <w:rsid w:val="006C7982"/>
    <w:rPr>
      <w:rFonts w:ascii="Symbol" w:hAnsi="Symbol"/>
    </w:rPr>
  </w:style>
  <w:style w:type="character" w:customStyle="1" w:styleId="WW8Num59z2">
    <w:name w:val="WW8Num59z2"/>
    <w:rsid w:val="006C7982"/>
    <w:rPr>
      <w:sz w:val="24"/>
      <w:szCs w:val="24"/>
    </w:rPr>
  </w:style>
  <w:style w:type="character" w:customStyle="1" w:styleId="WW8Num60z2">
    <w:name w:val="WW8Num60z2"/>
    <w:rsid w:val="006C7982"/>
    <w:rPr>
      <w:sz w:val="24"/>
      <w:szCs w:val="24"/>
    </w:rPr>
  </w:style>
  <w:style w:type="character" w:customStyle="1" w:styleId="WW8Num63z2">
    <w:name w:val="WW8Num63z2"/>
    <w:rsid w:val="006C7982"/>
    <w:rPr>
      <w:sz w:val="24"/>
      <w:szCs w:val="24"/>
    </w:rPr>
  </w:style>
  <w:style w:type="character" w:customStyle="1" w:styleId="WW8Num69z0">
    <w:name w:val="WW8Num69z0"/>
    <w:rsid w:val="006C7982"/>
    <w:rPr>
      <w:rFonts w:ascii="Symbol" w:hAnsi="Symbol"/>
      <w:sz w:val="24"/>
      <w:szCs w:val="24"/>
    </w:rPr>
  </w:style>
  <w:style w:type="character" w:customStyle="1" w:styleId="WW8Num71z2">
    <w:name w:val="WW8Num71z2"/>
    <w:rsid w:val="006C7982"/>
    <w:rPr>
      <w:sz w:val="24"/>
      <w:szCs w:val="24"/>
    </w:rPr>
  </w:style>
  <w:style w:type="character" w:customStyle="1" w:styleId="WW8Num73z0">
    <w:name w:val="WW8Num73z0"/>
    <w:rsid w:val="006C7982"/>
    <w:rPr>
      <w:rFonts w:ascii="Symbol" w:hAnsi="Symbol" w:cs="StarSymbol"/>
      <w:sz w:val="18"/>
      <w:szCs w:val="18"/>
    </w:rPr>
  </w:style>
  <w:style w:type="character" w:customStyle="1" w:styleId="WW8Num74z2">
    <w:name w:val="WW8Num74z2"/>
    <w:rsid w:val="006C7982"/>
    <w:rPr>
      <w:sz w:val="24"/>
      <w:szCs w:val="24"/>
    </w:rPr>
  </w:style>
  <w:style w:type="character" w:customStyle="1" w:styleId="WW8Num75z2">
    <w:name w:val="WW8Num75z2"/>
    <w:rsid w:val="006C7982"/>
    <w:rPr>
      <w:sz w:val="24"/>
      <w:szCs w:val="24"/>
    </w:rPr>
  </w:style>
  <w:style w:type="character" w:customStyle="1" w:styleId="WW8Num76z0">
    <w:name w:val="WW8Num76z0"/>
    <w:rsid w:val="006C7982"/>
    <w:rPr>
      <w:rFonts w:ascii="Symbol" w:hAnsi="Symbol" w:cs="StarSymbol"/>
      <w:sz w:val="18"/>
      <w:szCs w:val="18"/>
    </w:rPr>
  </w:style>
  <w:style w:type="character" w:customStyle="1" w:styleId="WW-Absatz-Standardschriftart1111">
    <w:name w:val="WW-Absatz-Standardschriftart1111"/>
    <w:rsid w:val="006C7982"/>
  </w:style>
  <w:style w:type="character" w:customStyle="1" w:styleId="WW8Num9z0">
    <w:name w:val="WW8Num9z0"/>
    <w:rsid w:val="006C7982"/>
    <w:rPr>
      <w:rFonts w:ascii="Symbol" w:hAnsi="Symbol"/>
    </w:rPr>
  </w:style>
  <w:style w:type="character" w:customStyle="1" w:styleId="WW8Num42z0">
    <w:name w:val="WW8Num42z0"/>
    <w:rsid w:val="006C7982"/>
    <w:rPr>
      <w:sz w:val="24"/>
      <w:szCs w:val="24"/>
    </w:rPr>
  </w:style>
  <w:style w:type="character" w:customStyle="1" w:styleId="WW8Num52z0">
    <w:name w:val="WW8Num52z0"/>
    <w:rsid w:val="006C7982"/>
    <w:rPr>
      <w:rFonts w:ascii="Symbol" w:hAnsi="Symbol"/>
    </w:rPr>
  </w:style>
  <w:style w:type="character" w:customStyle="1" w:styleId="WW8Num54z0">
    <w:name w:val="WW8Num54z0"/>
    <w:rsid w:val="006C7982"/>
    <w:rPr>
      <w:rFonts w:ascii="Symbol" w:hAnsi="Symbol"/>
    </w:rPr>
  </w:style>
  <w:style w:type="character" w:customStyle="1" w:styleId="WW8Num62z2">
    <w:name w:val="WW8Num62z2"/>
    <w:rsid w:val="006C7982"/>
    <w:rPr>
      <w:sz w:val="24"/>
      <w:szCs w:val="24"/>
    </w:rPr>
  </w:style>
  <w:style w:type="character" w:customStyle="1" w:styleId="WW8Num70z0">
    <w:name w:val="WW8Num70z0"/>
    <w:rsid w:val="006C7982"/>
    <w:rPr>
      <w:sz w:val="24"/>
      <w:szCs w:val="24"/>
    </w:rPr>
  </w:style>
  <w:style w:type="character" w:customStyle="1" w:styleId="WW8Num72z0">
    <w:name w:val="WW8Num72z0"/>
    <w:rsid w:val="006C7982"/>
    <w:rPr>
      <w:sz w:val="24"/>
      <w:szCs w:val="24"/>
    </w:rPr>
  </w:style>
  <w:style w:type="character" w:customStyle="1" w:styleId="WW8Num77z2">
    <w:name w:val="WW8Num77z2"/>
    <w:rsid w:val="006C7982"/>
    <w:rPr>
      <w:sz w:val="24"/>
      <w:szCs w:val="24"/>
    </w:rPr>
  </w:style>
  <w:style w:type="character" w:customStyle="1" w:styleId="WW8Num78z2">
    <w:name w:val="WW8Num78z2"/>
    <w:rsid w:val="006C7982"/>
    <w:rPr>
      <w:sz w:val="24"/>
      <w:szCs w:val="24"/>
    </w:rPr>
  </w:style>
  <w:style w:type="character" w:customStyle="1" w:styleId="WW8Num79z0">
    <w:name w:val="WW8Num79z0"/>
    <w:rsid w:val="006C7982"/>
    <w:rPr>
      <w:rFonts w:ascii="Symbol" w:hAnsi="Symbol" w:cs="StarSymbol"/>
      <w:sz w:val="18"/>
      <w:szCs w:val="18"/>
    </w:rPr>
  </w:style>
  <w:style w:type="character" w:customStyle="1" w:styleId="WW-Absatz-Standardschriftart11111">
    <w:name w:val="WW-Absatz-Standardschriftart11111"/>
    <w:rsid w:val="006C7982"/>
  </w:style>
  <w:style w:type="character" w:customStyle="1" w:styleId="WW8Num45z0">
    <w:name w:val="WW8Num45z0"/>
    <w:rsid w:val="006C7982"/>
    <w:rPr>
      <w:sz w:val="24"/>
      <w:szCs w:val="24"/>
    </w:rPr>
  </w:style>
  <w:style w:type="character" w:customStyle="1" w:styleId="WW8Num64z2">
    <w:name w:val="WW8Num64z2"/>
    <w:rsid w:val="006C7982"/>
    <w:rPr>
      <w:sz w:val="24"/>
      <w:szCs w:val="24"/>
    </w:rPr>
  </w:style>
  <w:style w:type="character" w:customStyle="1" w:styleId="WW8Num75z0">
    <w:name w:val="WW8Num75z0"/>
    <w:rsid w:val="006C7982"/>
    <w:rPr>
      <w:rFonts w:ascii="Symbol" w:hAnsi="Symbol" w:cs="StarSymbol"/>
      <w:sz w:val="18"/>
      <w:szCs w:val="18"/>
    </w:rPr>
  </w:style>
  <w:style w:type="character" w:customStyle="1" w:styleId="WW8Num76z2">
    <w:name w:val="WW8Num76z2"/>
    <w:rsid w:val="006C7982"/>
    <w:rPr>
      <w:sz w:val="24"/>
      <w:szCs w:val="24"/>
    </w:rPr>
  </w:style>
  <w:style w:type="character" w:customStyle="1" w:styleId="WW8Num80z2">
    <w:name w:val="WW8Num80z2"/>
    <w:rsid w:val="006C7982"/>
    <w:rPr>
      <w:sz w:val="24"/>
      <w:szCs w:val="24"/>
    </w:rPr>
  </w:style>
  <w:style w:type="character" w:customStyle="1" w:styleId="WW-Absatz-Standardschriftart111111">
    <w:name w:val="WW-Absatz-Standardschriftart111111"/>
    <w:rsid w:val="006C7982"/>
  </w:style>
  <w:style w:type="character" w:customStyle="1" w:styleId="WW8Num48z0">
    <w:name w:val="WW8Num48z0"/>
    <w:rsid w:val="006C7982"/>
    <w:rPr>
      <w:sz w:val="24"/>
      <w:szCs w:val="24"/>
    </w:rPr>
  </w:style>
  <w:style w:type="character" w:customStyle="1" w:styleId="WW8Num50z0">
    <w:name w:val="WW8Num50z0"/>
    <w:rsid w:val="006C7982"/>
    <w:rPr>
      <w:rFonts w:ascii="StarSymbol" w:hAnsi="StarSymbol"/>
    </w:rPr>
  </w:style>
  <w:style w:type="character" w:customStyle="1" w:styleId="WW8Num58z0">
    <w:name w:val="WW8Num58z0"/>
    <w:rsid w:val="006C7982"/>
    <w:rPr>
      <w:rFonts w:ascii="Times New Roman" w:eastAsia="Times New Roman" w:hAnsi="Times New Roman" w:cs="Times New Roman"/>
    </w:rPr>
  </w:style>
  <w:style w:type="character" w:customStyle="1" w:styleId="WW8Num77z0">
    <w:name w:val="WW8Num77z0"/>
    <w:rsid w:val="006C7982"/>
    <w:rPr>
      <w:rFonts w:ascii="Symbol" w:hAnsi="Symbol" w:cs="StarSymbol"/>
      <w:sz w:val="18"/>
      <w:szCs w:val="18"/>
    </w:rPr>
  </w:style>
  <w:style w:type="character" w:customStyle="1" w:styleId="WW8Num78z0">
    <w:name w:val="WW8Num78z0"/>
    <w:rsid w:val="006C7982"/>
    <w:rPr>
      <w:sz w:val="24"/>
      <w:szCs w:val="24"/>
    </w:rPr>
  </w:style>
  <w:style w:type="character" w:customStyle="1" w:styleId="WW8Num79z2">
    <w:name w:val="WW8Num79z2"/>
    <w:rsid w:val="006C7982"/>
    <w:rPr>
      <w:sz w:val="24"/>
      <w:szCs w:val="24"/>
    </w:rPr>
  </w:style>
  <w:style w:type="character" w:customStyle="1" w:styleId="WW8Num81z2">
    <w:name w:val="WW8Num81z2"/>
    <w:rsid w:val="006C7982"/>
    <w:rPr>
      <w:sz w:val="24"/>
      <w:szCs w:val="24"/>
    </w:rPr>
  </w:style>
  <w:style w:type="character" w:customStyle="1" w:styleId="WW8Num82z0">
    <w:name w:val="WW8Num82z0"/>
    <w:rsid w:val="006C7982"/>
    <w:rPr>
      <w:rFonts w:ascii="Symbol" w:hAnsi="Symbol" w:cs="StarSymbol"/>
      <w:sz w:val="18"/>
      <w:szCs w:val="18"/>
    </w:rPr>
  </w:style>
  <w:style w:type="character" w:customStyle="1" w:styleId="WW-Absatz-Standardschriftart1111111">
    <w:name w:val="WW-Absatz-Standardschriftart1111111"/>
    <w:rsid w:val="006C7982"/>
  </w:style>
  <w:style w:type="character" w:customStyle="1" w:styleId="WW8Num53z0">
    <w:name w:val="WW8Num53z0"/>
    <w:rsid w:val="006C7982"/>
    <w:rPr>
      <w:rFonts w:ascii="Symbol" w:hAnsi="Symbol"/>
    </w:rPr>
  </w:style>
  <w:style w:type="character" w:customStyle="1" w:styleId="WW8Num80z0">
    <w:name w:val="WW8Num80z0"/>
    <w:rsid w:val="006C7982"/>
    <w:rPr>
      <w:rFonts w:ascii="Symbol" w:hAnsi="Symbol" w:cs="StarSymbol"/>
      <w:sz w:val="18"/>
      <w:szCs w:val="18"/>
    </w:rPr>
  </w:style>
  <w:style w:type="character" w:customStyle="1" w:styleId="WW8Num80z1">
    <w:name w:val="WW8Num80z1"/>
    <w:rsid w:val="006C7982"/>
    <w:rPr>
      <w:rFonts w:ascii="Symbol" w:hAnsi="Symbol" w:cs="StarSymbol"/>
      <w:sz w:val="18"/>
      <w:szCs w:val="24"/>
    </w:rPr>
  </w:style>
  <w:style w:type="character" w:customStyle="1" w:styleId="WW8Num81z0">
    <w:name w:val="WW8Num81z0"/>
    <w:rsid w:val="006C7982"/>
    <w:rPr>
      <w:rFonts w:ascii="Symbol" w:hAnsi="Symbol" w:cs="StarSymbol"/>
      <w:sz w:val="18"/>
      <w:szCs w:val="18"/>
    </w:rPr>
  </w:style>
  <w:style w:type="character" w:customStyle="1" w:styleId="WW8Num83z2">
    <w:name w:val="WW8Num83z2"/>
    <w:rsid w:val="006C7982"/>
    <w:rPr>
      <w:sz w:val="24"/>
      <w:szCs w:val="24"/>
    </w:rPr>
  </w:style>
  <w:style w:type="character" w:customStyle="1" w:styleId="WW8Num84z0">
    <w:name w:val="WW8Num84z0"/>
    <w:rsid w:val="006C7982"/>
    <w:rPr>
      <w:rFonts w:ascii="Symbol" w:hAnsi="Symbol" w:cs="StarSymbol"/>
      <w:sz w:val="18"/>
      <w:szCs w:val="18"/>
    </w:rPr>
  </w:style>
  <w:style w:type="character" w:customStyle="1" w:styleId="WW8Num85z0">
    <w:name w:val="WW8Num85z0"/>
    <w:rsid w:val="006C7982"/>
    <w:rPr>
      <w:sz w:val="24"/>
      <w:szCs w:val="24"/>
    </w:rPr>
  </w:style>
  <w:style w:type="character" w:customStyle="1" w:styleId="WW8Num86z0">
    <w:name w:val="WW8Num86z0"/>
    <w:rsid w:val="006C7982"/>
    <w:rPr>
      <w:sz w:val="24"/>
      <w:szCs w:val="24"/>
    </w:rPr>
  </w:style>
  <w:style w:type="character" w:customStyle="1" w:styleId="WW8Num87z0">
    <w:name w:val="WW8Num87z0"/>
    <w:rsid w:val="006C7982"/>
    <w:rPr>
      <w:rFonts w:ascii="Symbol" w:hAnsi="Symbol" w:cs="StarSymbol"/>
      <w:sz w:val="18"/>
      <w:szCs w:val="18"/>
    </w:rPr>
  </w:style>
  <w:style w:type="character" w:customStyle="1" w:styleId="WW8Num88z0">
    <w:name w:val="WW8Num88z0"/>
    <w:rsid w:val="006C7982"/>
    <w:rPr>
      <w:rFonts w:ascii="Symbol" w:hAnsi="Symbol" w:cs="StarSymbol"/>
      <w:sz w:val="18"/>
      <w:szCs w:val="18"/>
    </w:rPr>
  </w:style>
  <w:style w:type="character" w:customStyle="1" w:styleId="WW8Num89z0">
    <w:name w:val="WW8Num89z0"/>
    <w:rsid w:val="006C7982"/>
    <w:rPr>
      <w:rFonts w:ascii="Symbol" w:hAnsi="Symbol" w:cs="StarSymbol"/>
      <w:sz w:val="18"/>
      <w:szCs w:val="18"/>
    </w:rPr>
  </w:style>
  <w:style w:type="character" w:customStyle="1" w:styleId="WW8Num90z2">
    <w:name w:val="WW8Num90z2"/>
    <w:rsid w:val="006C7982"/>
    <w:rPr>
      <w:sz w:val="24"/>
      <w:szCs w:val="24"/>
    </w:rPr>
  </w:style>
  <w:style w:type="character" w:customStyle="1" w:styleId="WW8Num91z2">
    <w:name w:val="WW8Num91z2"/>
    <w:rsid w:val="006C7982"/>
    <w:rPr>
      <w:sz w:val="24"/>
      <w:szCs w:val="24"/>
    </w:rPr>
  </w:style>
  <w:style w:type="character" w:customStyle="1" w:styleId="WW8Num92z2">
    <w:name w:val="WW8Num92z2"/>
    <w:rsid w:val="006C7982"/>
    <w:rPr>
      <w:sz w:val="24"/>
      <w:szCs w:val="24"/>
    </w:rPr>
  </w:style>
  <w:style w:type="character" w:customStyle="1" w:styleId="WW8Num93z0">
    <w:name w:val="WW8Num93z0"/>
    <w:rsid w:val="006C7982"/>
    <w:rPr>
      <w:rFonts w:ascii="Symbol" w:hAnsi="Symbol" w:cs="StarSymbol"/>
      <w:sz w:val="18"/>
      <w:szCs w:val="18"/>
    </w:rPr>
  </w:style>
  <w:style w:type="character" w:customStyle="1" w:styleId="91">
    <w:name w:val="Основной шрифт абзаца9"/>
    <w:rsid w:val="006C7982"/>
  </w:style>
  <w:style w:type="character" w:customStyle="1" w:styleId="WW8Num83z0">
    <w:name w:val="WW8Num83z0"/>
    <w:rsid w:val="006C7982"/>
    <w:rPr>
      <w:rFonts w:ascii="Symbol" w:hAnsi="Symbol" w:cs="StarSymbol"/>
      <w:sz w:val="18"/>
      <w:szCs w:val="18"/>
    </w:rPr>
  </w:style>
  <w:style w:type="character" w:customStyle="1" w:styleId="WW8Num84z2">
    <w:name w:val="WW8Num84z2"/>
    <w:rsid w:val="006C7982"/>
    <w:rPr>
      <w:sz w:val="24"/>
      <w:szCs w:val="24"/>
    </w:rPr>
  </w:style>
  <w:style w:type="character" w:customStyle="1" w:styleId="WW8Num90z0">
    <w:name w:val="WW8Num90z0"/>
    <w:rsid w:val="006C7982"/>
    <w:rPr>
      <w:rFonts w:ascii="Symbol" w:hAnsi="Symbol" w:cs="StarSymbol"/>
      <w:sz w:val="18"/>
      <w:szCs w:val="18"/>
    </w:rPr>
  </w:style>
  <w:style w:type="character" w:customStyle="1" w:styleId="WW8Num93z2">
    <w:name w:val="WW8Num93z2"/>
    <w:rsid w:val="006C7982"/>
    <w:rPr>
      <w:sz w:val="24"/>
      <w:szCs w:val="24"/>
    </w:rPr>
  </w:style>
  <w:style w:type="character" w:customStyle="1" w:styleId="WW8Num94z0">
    <w:name w:val="WW8Num94z0"/>
    <w:rsid w:val="006C7982"/>
    <w:rPr>
      <w:rFonts w:ascii="Symbol" w:hAnsi="Symbol" w:cs="StarSymbol"/>
      <w:sz w:val="18"/>
      <w:szCs w:val="18"/>
    </w:rPr>
  </w:style>
  <w:style w:type="character" w:customStyle="1" w:styleId="WW-Absatz-Standardschriftart11111111">
    <w:name w:val="WW-Absatz-Standardschriftart11111111"/>
    <w:rsid w:val="006C7982"/>
  </w:style>
  <w:style w:type="character" w:customStyle="1" w:styleId="WW-Absatz-Standardschriftart111111111">
    <w:name w:val="WW-Absatz-Standardschriftart111111111"/>
    <w:rsid w:val="006C7982"/>
  </w:style>
  <w:style w:type="character" w:customStyle="1" w:styleId="WW8Num91z0">
    <w:name w:val="WW8Num91z0"/>
    <w:rsid w:val="006C7982"/>
    <w:rPr>
      <w:rFonts w:ascii="Symbol" w:hAnsi="Symbol" w:cs="StarSymbol"/>
      <w:sz w:val="18"/>
      <w:szCs w:val="18"/>
    </w:rPr>
  </w:style>
  <w:style w:type="character" w:customStyle="1" w:styleId="WW8Num94z2">
    <w:name w:val="WW8Num94z2"/>
    <w:rsid w:val="006C7982"/>
    <w:rPr>
      <w:sz w:val="24"/>
      <w:szCs w:val="24"/>
    </w:rPr>
  </w:style>
  <w:style w:type="character" w:customStyle="1" w:styleId="WW-Absatz-Standardschriftart1111111111">
    <w:name w:val="WW-Absatz-Standardschriftart1111111111"/>
    <w:rsid w:val="006C7982"/>
  </w:style>
  <w:style w:type="character" w:customStyle="1" w:styleId="WW8Num92z0">
    <w:name w:val="WW8Num92z0"/>
    <w:rsid w:val="006C7982"/>
    <w:rPr>
      <w:rFonts w:ascii="Symbol" w:hAnsi="Symbol" w:cs="StarSymbol"/>
      <w:sz w:val="18"/>
      <w:szCs w:val="18"/>
    </w:rPr>
  </w:style>
  <w:style w:type="character" w:customStyle="1" w:styleId="WW8Num95z2">
    <w:name w:val="WW8Num95z2"/>
    <w:rsid w:val="006C7982"/>
    <w:rPr>
      <w:sz w:val="24"/>
      <w:szCs w:val="24"/>
    </w:rPr>
  </w:style>
  <w:style w:type="character" w:customStyle="1" w:styleId="WW-Absatz-Standardschriftart11111111111">
    <w:name w:val="WW-Absatz-Standardschriftart11111111111"/>
    <w:rsid w:val="006C7982"/>
  </w:style>
  <w:style w:type="character" w:customStyle="1" w:styleId="WW8Num82z2">
    <w:name w:val="WW8Num82z2"/>
    <w:rsid w:val="006C7982"/>
    <w:rPr>
      <w:sz w:val="24"/>
      <w:szCs w:val="24"/>
    </w:rPr>
  </w:style>
  <w:style w:type="character" w:customStyle="1" w:styleId="WW8Num87z2">
    <w:name w:val="WW8Num87z2"/>
    <w:rsid w:val="006C7982"/>
    <w:rPr>
      <w:sz w:val="24"/>
      <w:szCs w:val="24"/>
    </w:rPr>
  </w:style>
  <w:style w:type="character" w:customStyle="1" w:styleId="WW-Absatz-Standardschriftart111111111111">
    <w:name w:val="WW-Absatz-Standardschriftart111111111111"/>
    <w:rsid w:val="006C7982"/>
  </w:style>
  <w:style w:type="character" w:customStyle="1" w:styleId="WW-Absatz-Standardschriftart1111111111111">
    <w:name w:val="WW-Absatz-Standardschriftart1111111111111"/>
    <w:rsid w:val="006C7982"/>
  </w:style>
  <w:style w:type="character" w:customStyle="1" w:styleId="WW-Absatz-Standardschriftart11111111111111">
    <w:name w:val="WW-Absatz-Standardschriftart11111111111111"/>
    <w:rsid w:val="006C7982"/>
  </w:style>
  <w:style w:type="character" w:customStyle="1" w:styleId="WW-Absatz-Standardschriftart111111111111111">
    <w:name w:val="WW-Absatz-Standardschriftart111111111111111"/>
    <w:rsid w:val="006C7982"/>
  </w:style>
  <w:style w:type="character" w:customStyle="1" w:styleId="WW8Num88z2">
    <w:name w:val="WW8Num88z2"/>
    <w:rsid w:val="006C7982"/>
    <w:rPr>
      <w:sz w:val="24"/>
      <w:szCs w:val="24"/>
    </w:rPr>
  </w:style>
  <w:style w:type="character" w:customStyle="1" w:styleId="WW8Num95z0">
    <w:name w:val="WW8Num95z0"/>
    <w:rsid w:val="006C7982"/>
    <w:rPr>
      <w:rFonts w:ascii="Symbol" w:hAnsi="Symbol" w:cs="StarSymbol"/>
      <w:sz w:val="18"/>
      <w:szCs w:val="18"/>
    </w:rPr>
  </w:style>
  <w:style w:type="character" w:customStyle="1" w:styleId="WW-Absatz-Standardschriftart1111111111111111">
    <w:name w:val="WW-Absatz-Standardschriftart1111111111111111"/>
    <w:rsid w:val="006C7982"/>
  </w:style>
  <w:style w:type="character" w:customStyle="1" w:styleId="WW8Num85z2">
    <w:name w:val="WW8Num85z2"/>
    <w:rsid w:val="006C7982"/>
    <w:rPr>
      <w:sz w:val="24"/>
      <w:szCs w:val="24"/>
    </w:rPr>
  </w:style>
  <w:style w:type="character" w:customStyle="1" w:styleId="WW8Num89z2">
    <w:name w:val="WW8Num89z2"/>
    <w:rsid w:val="006C7982"/>
    <w:rPr>
      <w:sz w:val="24"/>
      <w:szCs w:val="24"/>
    </w:rPr>
  </w:style>
  <w:style w:type="character" w:customStyle="1" w:styleId="WW8Num96z0">
    <w:name w:val="WW8Num96z0"/>
    <w:rsid w:val="006C7982"/>
    <w:rPr>
      <w:rFonts w:ascii="Symbol" w:hAnsi="Symbol" w:cs="StarSymbol"/>
      <w:sz w:val="18"/>
      <w:szCs w:val="18"/>
    </w:rPr>
  </w:style>
  <w:style w:type="character" w:customStyle="1" w:styleId="WW-Absatz-Standardschriftart11111111111111111">
    <w:name w:val="WW-Absatz-Standardschriftart11111111111111111"/>
    <w:rsid w:val="006C7982"/>
  </w:style>
  <w:style w:type="character" w:customStyle="1" w:styleId="WW-Absatz-Standardschriftart111111111111111111">
    <w:name w:val="WW-Absatz-Standardschriftart111111111111111111"/>
    <w:rsid w:val="006C7982"/>
  </w:style>
  <w:style w:type="character" w:customStyle="1" w:styleId="WW-Absatz-Standardschriftart1111111111111111111">
    <w:name w:val="WW-Absatz-Standardschriftart1111111111111111111"/>
    <w:rsid w:val="006C7982"/>
  </w:style>
  <w:style w:type="character" w:customStyle="1" w:styleId="WW-Absatz-Standardschriftart11111111111111111111">
    <w:name w:val="WW-Absatz-Standardschriftart11111111111111111111"/>
    <w:rsid w:val="006C7982"/>
  </w:style>
  <w:style w:type="character" w:customStyle="1" w:styleId="WW8Num86z2">
    <w:name w:val="WW8Num86z2"/>
    <w:rsid w:val="006C7982"/>
    <w:rPr>
      <w:sz w:val="24"/>
      <w:szCs w:val="24"/>
    </w:rPr>
  </w:style>
  <w:style w:type="character" w:customStyle="1" w:styleId="WW-Absatz-Standardschriftart111111111111111111111">
    <w:name w:val="WW-Absatz-Standardschriftart111111111111111111111"/>
    <w:rsid w:val="006C7982"/>
  </w:style>
  <w:style w:type="character" w:customStyle="1" w:styleId="WW-Absatz-Standardschriftart1111111111111111111111">
    <w:name w:val="WW-Absatz-Standardschriftart1111111111111111111111"/>
    <w:rsid w:val="006C7982"/>
  </w:style>
  <w:style w:type="character" w:customStyle="1" w:styleId="WW-Absatz-Standardschriftart11111111111111111111111">
    <w:name w:val="WW-Absatz-Standardschriftart11111111111111111111111"/>
    <w:rsid w:val="006C7982"/>
  </w:style>
  <w:style w:type="character" w:customStyle="1" w:styleId="WW-Absatz-Standardschriftart111111111111111111111111">
    <w:name w:val="WW-Absatz-Standardschriftart111111111111111111111111"/>
    <w:rsid w:val="006C7982"/>
  </w:style>
  <w:style w:type="character" w:customStyle="1" w:styleId="WW-Absatz-Standardschriftart1111111111111111111111111">
    <w:name w:val="WW-Absatz-Standardschriftart1111111111111111111111111"/>
    <w:rsid w:val="006C7982"/>
  </w:style>
  <w:style w:type="character" w:customStyle="1" w:styleId="WW-Absatz-Standardschriftart11111111111111111111111111">
    <w:name w:val="WW-Absatz-Standardschriftart11111111111111111111111111"/>
    <w:rsid w:val="006C7982"/>
  </w:style>
  <w:style w:type="character" w:customStyle="1" w:styleId="81">
    <w:name w:val="Основной шрифт абзаца8"/>
    <w:rsid w:val="006C7982"/>
  </w:style>
  <w:style w:type="character" w:customStyle="1" w:styleId="WW8Num11z0">
    <w:name w:val="WW8Num11z0"/>
    <w:rsid w:val="006C7982"/>
    <w:rPr>
      <w:rFonts w:ascii="Symbol" w:hAnsi="Symbol" w:cs="Symbol"/>
    </w:rPr>
  </w:style>
  <w:style w:type="character" w:customStyle="1" w:styleId="WW-Absatz-Standardschriftart111111111111111111111111111">
    <w:name w:val="WW-Absatz-Standardschriftart111111111111111111111111111"/>
    <w:rsid w:val="006C7982"/>
  </w:style>
  <w:style w:type="character" w:customStyle="1" w:styleId="WW8Num12z0">
    <w:name w:val="WW8Num12z0"/>
    <w:rsid w:val="006C7982"/>
    <w:rPr>
      <w:rFonts w:ascii="Symbol" w:hAnsi="Symbol" w:cs="Symbol"/>
    </w:rPr>
  </w:style>
  <w:style w:type="character" w:customStyle="1" w:styleId="WW-Absatz-Standardschriftart1111111111111111111111111111">
    <w:name w:val="WW-Absatz-Standardschriftart1111111111111111111111111111"/>
    <w:rsid w:val="006C7982"/>
  </w:style>
  <w:style w:type="character" w:customStyle="1" w:styleId="WW8Num2z0">
    <w:name w:val="WW8Num2z0"/>
    <w:rsid w:val="006C7982"/>
    <w:rPr>
      <w:rFonts w:ascii="Symbol" w:hAnsi="Symbol" w:cs="Symbol"/>
    </w:rPr>
  </w:style>
  <w:style w:type="character" w:customStyle="1" w:styleId="WW-Absatz-Standardschriftart11111111111111111111111111111">
    <w:name w:val="WW-Absatz-Standardschriftart11111111111111111111111111111"/>
    <w:rsid w:val="006C7982"/>
  </w:style>
  <w:style w:type="character" w:customStyle="1" w:styleId="WW8Num1z0">
    <w:name w:val="WW8Num1z0"/>
    <w:rsid w:val="006C7982"/>
    <w:rPr>
      <w:rFonts w:ascii="Symbol" w:hAnsi="Symbol" w:cs="Symbol"/>
    </w:rPr>
  </w:style>
  <w:style w:type="character" w:customStyle="1" w:styleId="WW8Num4z0">
    <w:name w:val="WW8Num4z0"/>
    <w:rsid w:val="006C7982"/>
    <w:rPr>
      <w:rFonts w:ascii="Symbol" w:hAnsi="Symbol" w:cs="Symbol"/>
    </w:rPr>
  </w:style>
  <w:style w:type="character" w:customStyle="1" w:styleId="WW8Num5z0">
    <w:name w:val="WW8Num5z0"/>
    <w:rsid w:val="006C7982"/>
    <w:rPr>
      <w:rFonts w:ascii="Symbol" w:hAnsi="Symbol"/>
    </w:rPr>
  </w:style>
  <w:style w:type="character" w:customStyle="1" w:styleId="WW8Num6z0">
    <w:name w:val="WW8Num6z0"/>
    <w:rsid w:val="006C7982"/>
    <w:rPr>
      <w:rFonts w:ascii="Symbol" w:hAnsi="Symbol"/>
    </w:rPr>
  </w:style>
  <w:style w:type="character" w:customStyle="1" w:styleId="WW8Num7z2">
    <w:name w:val="WW8Num7z2"/>
    <w:rsid w:val="006C7982"/>
    <w:rPr>
      <w:rFonts w:ascii="Wingdings" w:hAnsi="Wingdings" w:cs="Wingdings"/>
    </w:rPr>
  </w:style>
  <w:style w:type="character" w:customStyle="1" w:styleId="WW8Num7z4">
    <w:name w:val="WW8Num7z4"/>
    <w:rsid w:val="006C7982"/>
    <w:rPr>
      <w:rFonts w:ascii="Courier New" w:hAnsi="Courier New" w:cs="Courier New"/>
    </w:rPr>
  </w:style>
  <w:style w:type="character" w:customStyle="1" w:styleId="WW8Num8z0">
    <w:name w:val="WW8Num8z0"/>
    <w:rsid w:val="006C7982"/>
    <w:rPr>
      <w:rFonts w:ascii="Symbol" w:hAnsi="Symbol"/>
    </w:rPr>
  </w:style>
  <w:style w:type="character" w:customStyle="1" w:styleId="WW8Num10z0">
    <w:name w:val="WW8Num10z0"/>
    <w:rsid w:val="006C7982"/>
    <w:rPr>
      <w:rFonts w:ascii="Symbol" w:hAnsi="Symbol" w:cs="Symbol"/>
    </w:rPr>
  </w:style>
  <w:style w:type="character" w:customStyle="1" w:styleId="WW8Num13z0">
    <w:name w:val="WW8Num13z0"/>
    <w:rsid w:val="006C7982"/>
    <w:rPr>
      <w:rFonts w:ascii="Symbol" w:hAnsi="Symbol" w:cs="Symbol"/>
    </w:rPr>
  </w:style>
  <w:style w:type="character" w:customStyle="1" w:styleId="WW8Num13z2">
    <w:name w:val="WW8Num13z2"/>
    <w:rsid w:val="006C7982"/>
    <w:rPr>
      <w:rFonts w:ascii="Wingdings" w:hAnsi="Wingdings" w:cs="Wingdings"/>
    </w:rPr>
  </w:style>
  <w:style w:type="character" w:customStyle="1" w:styleId="WW8Num13z4">
    <w:name w:val="WW8Num13z4"/>
    <w:rsid w:val="006C7982"/>
    <w:rPr>
      <w:rFonts w:ascii="Courier New" w:hAnsi="Courier New" w:cs="Courier New"/>
    </w:rPr>
  </w:style>
  <w:style w:type="character" w:customStyle="1" w:styleId="WW8Num14z0">
    <w:name w:val="WW8Num14z0"/>
    <w:rsid w:val="006C7982"/>
    <w:rPr>
      <w:rFonts w:ascii="Symbol" w:hAnsi="Symbol" w:cs="Symbol"/>
    </w:rPr>
  </w:style>
  <w:style w:type="character" w:customStyle="1" w:styleId="WW8Num14z2">
    <w:name w:val="WW8Num14z2"/>
    <w:rsid w:val="006C7982"/>
    <w:rPr>
      <w:rFonts w:ascii="Wingdings" w:hAnsi="Wingdings" w:cs="Wingdings"/>
    </w:rPr>
  </w:style>
  <w:style w:type="character" w:customStyle="1" w:styleId="WW8Num14z4">
    <w:name w:val="WW8Num14z4"/>
    <w:rsid w:val="006C7982"/>
    <w:rPr>
      <w:rFonts w:ascii="Courier New" w:hAnsi="Courier New" w:cs="Courier New"/>
    </w:rPr>
  </w:style>
  <w:style w:type="character" w:customStyle="1" w:styleId="WW8Num15z0">
    <w:name w:val="WW8Num15z0"/>
    <w:rsid w:val="006C7982"/>
    <w:rPr>
      <w:rFonts w:ascii="Symbol" w:hAnsi="Symbol" w:cs="Symbol"/>
    </w:rPr>
  </w:style>
  <w:style w:type="character" w:customStyle="1" w:styleId="WW8Num16z0">
    <w:name w:val="WW8Num16z0"/>
    <w:rsid w:val="006C7982"/>
    <w:rPr>
      <w:rFonts w:ascii="Symbol" w:hAnsi="Symbol"/>
    </w:rPr>
  </w:style>
  <w:style w:type="character" w:customStyle="1" w:styleId="WW8Num17z0">
    <w:name w:val="WW8Num17z0"/>
    <w:rsid w:val="006C7982"/>
    <w:rPr>
      <w:rFonts w:ascii="Symbol" w:hAnsi="Symbol"/>
    </w:rPr>
  </w:style>
  <w:style w:type="character" w:customStyle="1" w:styleId="WW8Num18z0">
    <w:name w:val="WW8Num18z0"/>
    <w:rsid w:val="006C7982"/>
    <w:rPr>
      <w:rFonts w:ascii="Symbol" w:hAnsi="Symbol"/>
    </w:rPr>
  </w:style>
  <w:style w:type="character" w:customStyle="1" w:styleId="WW8Num19z0">
    <w:name w:val="WW8Num19z0"/>
    <w:rsid w:val="006C7982"/>
    <w:rPr>
      <w:rFonts w:ascii="Symbol" w:hAnsi="Symbol"/>
    </w:rPr>
  </w:style>
  <w:style w:type="character" w:customStyle="1" w:styleId="71">
    <w:name w:val="Основной шрифт абзаца7"/>
    <w:rsid w:val="006C7982"/>
  </w:style>
  <w:style w:type="character" w:customStyle="1" w:styleId="WW8Num6z2">
    <w:name w:val="WW8Num6z2"/>
    <w:rsid w:val="006C7982"/>
    <w:rPr>
      <w:rFonts w:ascii="Wingdings" w:hAnsi="Wingdings" w:cs="Wingdings"/>
    </w:rPr>
  </w:style>
  <w:style w:type="character" w:customStyle="1" w:styleId="WW8Num6z4">
    <w:name w:val="WW8Num6z4"/>
    <w:rsid w:val="006C7982"/>
    <w:rPr>
      <w:rFonts w:ascii="Courier New" w:hAnsi="Courier New" w:cs="Courier New"/>
    </w:rPr>
  </w:style>
  <w:style w:type="character" w:customStyle="1" w:styleId="WW8Num12z2">
    <w:name w:val="WW8Num12z2"/>
    <w:rsid w:val="006C7982"/>
    <w:rPr>
      <w:rFonts w:ascii="Wingdings" w:hAnsi="Wingdings" w:cs="Wingdings"/>
    </w:rPr>
  </w:style>
  <w:style w:type="character" w:customStyle="1" w:styleId="WW8Num12z4">
    <w:name w:val="WW8Num12z4"/>
    <w:rsid w:val="006C7982"/>
    <w:rPr>
      <w:rFonts w:ascii="Courier New" w:hAnsi="Courier New" w:cs="Courier New"/>
    </w:rPr>
  </w:style>
  <w:style w:type="character" w:customStyle="1" w:styleId="WW-Absatz-Standardschriftart111111111111111111111111111111">
    <w:name w:val="WW-Absatz-Standardschriftart111111111111111111111111111111"/>
    <w:rsid w:val="006C7982"/>
  </w:style>
  <w:style w:type="character" w:customStyle="1" w:styleId="WW8Num23z1">
    <w:name w:val="WW8Num23z1"/>
    <w:rsid w:val="006C7982"/>
    <w:rPr>
      <w:rFonts w:ascii="Courier New" w:hAnsi="Courier New" w:cs="Courier New"/>
    </w:rPr>
  </w:style>
  <w:style w:type="character" w:customStyle="1" w:styleId="WW8Num24z1">
    <w:name w:val="WW8Num24z1"/>
    <w:rsid w:val="006C7982"/>
    <w:rPr>
      <w:rFonts w:ascii="Courier New" w:hAnsi="Courier New" w:cs="Courier New"/>
    </w:rPr>
  </w:style>
  <w:style w:type="character" w:customStyle="1" w:styleId="WW8Num25z4">
    <w:name w:val="WW8Num25z4"/>
    <w:rsid w:val="006C7982"/>
    <w:rPr>
      <w:rFonts w:ascii="Courier New" w:hAnsi="Courier New" w:cs="Courier New"/>
    </w:rPr>
  </w:style>
  <w:style w:type="character" w:customStyle="1" w:styleId="WW8Num26z1">
    <w:name w:val="WW8Num26z1"/>
    <w:rsid w:val="006C7982"/>
    <w:rPr>
      <w:rFonts w:ascii="Courier New" w:hAnsi="Courier New" w:cs="Courier New"/>
    </w:rPr>
  </w:style>
  <w:style w:type="character" w:customStyle="1" w:styleId="13">
    <w:name w:val="Основной шрифт абзаца1"/>
    <w:rsid w:val="006C7982"/>
  </w:style>
  <w:style w:type="character" w:styleId="a3">
    <w:name w:val="Hyperlink"/>
    <w:basedOn w:val="13"/>
    <w:rsid w:val="006C7982"/>
    <w:rPr>
      <w:color w:val="0000FF"/>
      <w:u w:val="single"/>
    </w:rPr>
  </w:style>
  <w:style w:type="character" w:styleId="a4">
    <w:name w:val="FollowedHyperlink"/>
    <w:basedOn w:val="13"/>
    <w:rsid w:val="006C7982"/>
    <w:rPr>
      <w:color w:val="800080"/>
      <w:u w:val="single"/>
    </w:rPr>
  </w:style>
  <w:style w:type="character" w:styleId="a5">
    <w:name w:val="page number"/>
    <w:basedOn w:val="13"/>
    <w:rsid w:val="006C7982"/>
  </w:style>
  <w:style w:type="character" w:styleId="a6">
    <w:name w:val="line number"/>
    <w:basedOn w:val="13"/>
    <w:rsid w:val="006C7982"/>
  </w:style>
  <w:style w:type="character" w:customStyle="1" w:styleId="61">
    <w:name w:val="Основной шрифт абзаца6"/>
    <w:rsid w:val="006C7982"/>
  </w:style>
  <w:style w:type="character" w:customStyle="1" w:styleId="51">
    <w:name w:val="Основной шрифт абзаца5"/>
    <w:rsid w:val="006C7982"/>
  </w:style>
  <w:style w:type="character" w:customStyle="1" w:styleId="WW-Absatz-Standardschriftart1111111111111111111111111111111">
    <w:name w:val="WW-Absatz-Standardschriftart1111111111111111111111111111111"/>
    <w:rsid w:val="006C7982"/>
  </w:style>
  <w:style w:type="character" w:customStyle="1" w:styleId="WW-Absatz-Standardschriftart11111111111111111111111111111111">
    <w:name w:val="WW-Absatz-Standardschriftart11111111111111111111111111111111"/>
    <w:rsid w:val="006C7982"/>
  </w:style>
  <w:style w:type="character" w:customStyle="1" w:styleId="41">
    <w:name w:val="Основной шрифт абзаца4"/>
    <w:rsid w:val="006C7982"/>
  </w:style>
  <w:style w:type="character" w:customStyle="1" w:styleId="WW-Absatz-Standardschriftart111111111111111111111111111111111">
    <w:name w:val="WW-Absatz-Standardschriftart111111111111111111111111111111111"/>
    <w:rsid w:val="006C7982"/>
  </w:style>
  <w:style w:type="character" w:customStyle="1" w:styleId="WW8Num2z1">
    <w:name w:val="WW8Num2z1"/>
    <w:rsid w:val="006C7982"/>
    <w:rPr>
      <w:rFonts w:ascii="Arial" w:hAnsi="Arial" w:cs="Arial"/>
    </w:rPr>
  </w:style>
  <w:style w:type="character" w:customStyle="1" w:styleId="WW8Num2z2">
    <w:name w:val="WW8Num2z2"/>
    <w:rsid w:val="006C7982"/>
    <w:rPr>
      <w:rFonts w:ascii="Wingdings" w:hAnsi="Wingdings"/>
    </w:rPr>
  </w:style>
  <w:style w:type="character" w:customStyle="1" w:styleId="WW8Num2z3">
    <w:name w:val="WW8Num2z3"/>
    <w:rsid w:val="006C7982"/>
    <w:rPr>
      <w:rFonts w:ascii="Symbol" w:hAnsi="Symbol"/>
    </w:rPr>
  </w:style>
  <w:style w:type="character" w:customStyle="1" w:styleId="WW8Num2z4">
    <w:name w:val="WW8Num2z4"/>
    <w:rsid w:val="006C7982"/>
    <w:rPr>
      <w:rFonts w:ascii="Courier New" w:hAnsi="Courier New" w:cs="Courier New"/>
    </w:rPr>
  </w:style>
  <w:style w:type="character" w:customStyle="1" w:styleId="31">
    <w:name w:val="Основной шрифт абзаца3"/>
    <w:rsid w:val="006C7982"/>
  </w:style>
  <w:style w:type="character" w:customStyle="1" w:styleId="WW-Absatz-Standardschriftart1111111111111111111111111111111111">
    <w:name w:val="WW-Absatz-Standardschriftart1111111111111111111111111111111111"/>
    <w:rsid w:val="006C7982"/>
  </w:style>
  <w:style w:type="character" w:customStyle="1" w:styleId="WW-Absatz-Standardschriftart11111111111111111111111111111111111">
    <w:name w:val="WW-Absatz-Standardschriftart11111111111111111111111111111111111"/>
    <w:rsid w:val="006C7982"/>
  </w:style>
  <w:style w:type="character" w:customStyle="1" w:styleId="WW-Absatz-Standardschriftart111111111111111111111111111111111111">
    <w:name w:val="WW-Absatz-Standardschriftart111111111111111111111111111111111111"/>
    <w:rsid w:val="006C7982"/>
  </w:style>
  <w:style w:type="character" w:customStyle="1" w:styleId="WW-Absatz-Standardschriftart1111111111111111111111111111111111111">
    <w:name w:val="WW-Absatz-Standardschriftart1111111111111111111111111111111111111"/>
    <w:rsid w:val="006C7982"/>
  </w:style>
  <w:style w:type="character" w:customStyle="1" w:styleId="WW-Absatz-Standardschriftart11111111111111111111111111111111111111">
    <w:name w:val="WW-Absatz-Standardschriftart11111111111111111111111111111111111111"/>
    <w:rsid w:val="006C7982"/>
  </w:style>
  <w:style w:type="character" w:customStyle="1" w:styleId="WW-Absatz-Standardschriftart111111111111111111111111111111111111111">
    <w:name w:val="WW-Absatz-Standardschriftart111111111111111111111111111111111111111"/>
    <w:rsid w:val="006C7982"/>
  </w:style>
  <w:style w:type="character" w:customStyle="1" w:styleId="WW-Absatz-Standardschriftart1111111111111111111111111111111111111111">
    <w:name w:val="WW-Absatz-Standardschriftart1111111111111111111111111111111111111111"/>
    <w:rsid w:val="006C7982"/>
  </w:style>
  <w:style w:type="character" w:customStyle="1" w:styleId="WW8Num10z1">
    <w:name w:val="WW8Num10z1"/>
    <w:rsid w:val="006C7982"/>
    <w:rPr>
      <w:rFonts w:ascii="Wingdings 2" w:hAnsi="Wingdings 2"/>
    </w:rPr>
  </w:style>
  <w:style w:type="character" w:customStyle="1" w:styleId="WW8Num11z1">
    <w:name w:val="WW8Num11z1"/>
    <w:rsid w:val="006C7982"/>
    <w:rPr>
      <w:rFonts w:ascii="Wingdings 2" w:hAnsi="Wingdings 2"/>
    </w:rPr>
  </w:style>
  <w:style w:type="character" w:customStyle="1" w:styleId="WW-Absatz-Standardschriftart11111111111111111111111111111111111111111">
    <w:name w:val="WW-Absatz-Standardschriftart11111111111111111111111111111111111111111"/>
    <w:rsid w:val="006C7982"/>
  </w:style>
  <w:style w:type="character" w:customStyle="1" w:styleId="WW8Num3z1">
    <w:name w:val="WW8Num3z1"/>
    <w:rsid w:val="006C7982"/>
    <w:rPr>
      <w:rFonts w:ascii="Arial" w:hAnsi="Arial" w:cs="Arial"/>
    </w:rPr>
  </w:style>
  <w:style w:type="character" w:customStyle="1" w:styleId="WW8Num3z2">
    <w:name w:val="WW8Num3z2"/>
    <w:rsid w:val="006C7982"/>
    <w:rPr>
      <w:rFonts w:ascii="Wingdings" w:hAnsi="Wingdings"/>
    </w:rPr>
  </w:style>
  <w:style w:type="character" w:customStyle="1" w:styleId="WW8Num3z3">
    <w:name w:val="WW8Num3z3"/>
    <w:rsid w:val="006C7982"/>
    <w:rPr>
      <w:rFonts w:ascii="Symbol" w:hAnsi="Symbol"/>
    </w:rPr>
  </w:style>
  <w:style w:type="character" w:customStyle="1" w:styleId="WW8Num3z4">
    <w:name w:val="WW8Num3z4"/>
    <w:rsid w:val="006C7982"/>
    <w:rPr>
      <w:rFonts w:ascii="Courier New" w:hAnsi="Courier New" w:cs="Courier New"/>
    </w:rPr>
  </w:style>
  <w:style w:type="character" w:customStyle="1" w:styleId="WW-Absatz-Standardschriftart111111111111111111111111111111111111111111">
    <w:name w:val="WW-Absatz-Standardschriftart111111111111111111111111111111111111111111"/>
    <w:rsid w:val="006C7982"/>
  </w:style>
  <w:style w:type="character" w:customStyle="1" w:styleId="WW8Num23z3">
    <w:name w:val="WW8Num23z3"/>
    <w:rsid w:val="006C7982"/>
    <w:rPr>
      <w:rFonts w:ascii="Symbol" w:hAnsi="Symbol"/>
    </w:rPr>
  </w:style>
  <w:style w:type="character" w:customStyle="1" w:styleId="WW8Num23z4">
    <w:name w:val="WW8Num23z4"/>
    <w:rsid w:val="006C7982"/>
    <w:rPr>
      <w:rFonts w:ascii="Courier New" w:hAnsi="Courier New" w:cs="Courier New"/>
    </w:rPr>
  </w:style>
  <w:style w:type="character" w:customStyle="1" w:styleId="WW8Num27z0">
    <w:name w:val="WW8Num27z0"/>
    <w:rsid w:val="006C7982"/>
    <w:rPr>
      <w:rFonts w:ascii="Symbol" w:hAnsi="Symbol"/>
    </w:rPr>
  </w:style>
  <w:style w:type="character" w:customStyle="1" w:styleId="WW8NumSt14z0">
    <w:name w:val="WW8NumSt14z0"/>
    <w:rsid w:val="006C7982"/>
    <w:rPr>
      <w:rFonts w:ascii="Times New Roman" w:hAnsi="Times New Roman" w:cs="Times New Roman"/>
    </w:rPr>
  </w:style>
  <w:style w:type="character" w:customStyle="1" w:styleId="WW8NumSt15z0">
    <w:name w:val="WW8NumSt15z0"/>
    <w:rsid w:val="006C7982"/>
    <w:rPr>
      <w:rFonts w:ascii="Times New Roman" w:hAnsi="Times New Roman" w:cs="Times New Roman"/>
    </w:rPr>
  </w:style>
  <w:style w:type="character" w:customStyle="1" w:styleId="WW8NumSt16z0">
    <w:name w:val="WW8NumSt16z0"/>
    <w:rsid w:val="006C7982"/>
    <w:rPr>
      <w:rFonts w:ascii="Times New Roman" w:hAnsi="Times New Roman" w:cs="Times New Roman"/>
    </w:rPr>
  </w:style>
  <w:style w:type="character" w:customStyle="1" w:styleId="WW8NumSt17z0">
    <w:name w:val="WW8NumSt17z0"/>
    <w:rsid w:val="006C7982"/>
    <w:rPr>
      <w:rFonts w:ascii="Times New Roman" w:hAnsi="Times New Roman" w:cs="Times New Roman"/>
    </w:rPr>
  </w:style>
  <w:style w:type="character" w:customStyle="1" w:styleId="WW8NumSt18z0">
    <w:name w:val="WW8NumSt18z0"/>
    <w:rsid w:val="006C7982"/>
    <w:rPr>
      <w:rFonts w:ascii="Times New Roman" w:hAnsi="Times New Roman" w:cs="Times New Roman"/>
    </w:rPr>
  </w:style>
  <w:style w:type="character" w:customStyle="1" w:styleId="WW8NumSt19z0">
    <w:name w:val="WW8NumSt19z0"/>
    <w:rsid w:val="006C7982"/>
    <w:rPr>
      <w:rFonts w:ascii="Times New Roman" w:hAnsi="Times New Roman" w:cs="Times New Roman"/>
    </w:rPr>
  </w:style>
  <w:style w:type="character" w:customStyle="1" w:styleId="WW8NumSt21z0">
    <w:name w:val="WW8NumSt21z0"/>
    <w:rsid w:val="006C7982"/>
    <w:rPr>
      <w:rFonts w:ascii="Times New Roman" w:hAnsi="Times New Roman" w:cs="Times New Roman"/>
    </w:rPr>
  </w:style>
  <w:style w:type="character" w:customStyle="1" w:styleId="WW8NumSt22z0">
    <w:name w:val="WW8NumSt22z0"/>
    <w:rsid w:val="006C7982"/>
    <w:rPr>
      <w:rFonts w:ascii="Times New Roman" w:hAnsi="Times New Roman" w:cs="Times New Roman"/>
    </w:rPr>
  </w:style>
  <w:style w:type="character" w:customStyle="1" w:styleId="WW8NumSt23z0">
    <w:name w:val="WW8NumSt23z0"/>
    <w:rsid w:val="006C7982"/>
    <w:rPr>
      <w:rFonts w:ascii="Symbol" w:hAnsi="Symbol"/>
    </w:rPr>
  </w:style>
  <w:style w:type="character" w:customStyle="1" w:styleId="21">
    <w:name w:val="Основной шрифт абзаца2"/>
    <w:rsid w:val="006C7982"/>
  </w:style>
  <w:style w:type="character" w:customStyle="1" w:styleId="WW8Num22z1">
    <w:name w:val="WW8Num22z1"/>
    <w:rsid w:val="006C7982"/>
    <w:rPr>
      <w:rFonts w:ascii="Arial" w:hAnsi="Arial" w:cs="Arial"/>
    </w:rPr>
  </w:style>
  <w:style w:type="character" w:customStyle="1" w:styleId="WW8Num22z3">
    <w:name w:val="WW8Num22z3"/>
    <w:rsid w:val="006C7982"/>
    <w:rPr>
      <w:rFonts w:ascii="Symbol" w:hAnsi="Symbol"/>
    </w:rPr>
  </w:style>
  <w:style w:type="character" w:customStyle="1" w:styleId="WW8Num22z4">
    <w:name w:val="WW8Num22z4"/>
    <w:rsid w:val="006C7982"/>
    <w:rPr>
      <w:rFonts w:ascii="Courier New" w:hAnsi="Courier New" w:cs="Courier New"/>
    </w:rPr>
  </w:style>
  <w:style w:type="character" w:customStyle="1" w:styleId="WW-Absatz-Standardschriftart1111111111111111111111111111111111111111111">
    <w:name w:val="WW-Absatz-Standardschriftart1111111111111111111111111111111111111111111"/>
    <w:rsid w:val="006C7982"/>
  </w:style>
  <w:style w:type="character" w:customStyle="1" w:styleId="WW-Absatz-Standardschriftart11111111111111111111111111111111111111111111">
    <w:name w:val="WW-Absatz-Standardschriftart11111111111111111111111111111111111111111111"/>
    <w:rsid w:val="006C7982"/>
  </w:style>
  <w:style w:type="character" w:customStyle="1" w:styleId="WW-Absatz-Standardschriftart111111111111111111111111111111111111111111111">
    <w:name w:val="WW-Absatz-Standardschriftart111111111111111111111111111111111111111111111"/>
    <w:rsid w:val="006C7982"/>
  </w:style>
  <w:style w:type="character" w:customStyle="1" w:styleId="WW-Absatz-Standardschriftart1111111111111111111111111111111111111111111111">
    <w:name w:val="WW-Absatz-Standardschriftart1111111111111111111111111111111111111111111111"/>
    <w:rsid w:val="006C7982"/>
  </w:style>
  <w:style w:type="character" w:customStyle="1" w:styleId="WW-Absatz-Standardschriftart11111111111111111111111111111111111111111111111">
    <w:name w:val="WW-Absatz-Standardschriftart11111111111111111111111111111111111111111111111"/>
    <w:rsid w:val="006C7982"/>
  </w:style>
  <w:style w:type="character" w:customStyle="1" w:styleId="WW-Absatz-Standardschriftart111111111111111111111111111111111111111111111111">
    <w:name w:val="WW-Absatz-Standardschriftart111111111111111111111111111111111111111111111111"/>
    <w:rsid w:val="006C7982"/>
  </w:style>
  <w:style w:type="character" w:customStyle="1" w:styleId="WW-Absatz-Standardschriftart1111111111111111111111111111111111111111111111111">
    <w:name w:val="WW-Absatz-Standardschriftart1111111111111111111111111111111111111111111111111"/>
    <w:rsid w:val="006C7982"/>
  </w:style>
  <w:style w:type="character" w:customStyle="1" w:styleId="WW-Absatz-Standardschriftart11111111111111111111111111111111111111111111111111">
    <w:name w:val="WW-Absatz-Standardschriftart11111111111111111111111111111111111111111111111111"/>
    <w:rsid w:val="006C7982"/>
  </w:style>
  <w:style w:type="character" w:customStyle="1" w:styleId="WW-Absatz-Standardschriftart111111111111111111111111111111111111111111111111111">
    <w:name w:val="WW-Absatz-Standardschriftart111111111111111111111111111111111111111111111111111"/>
    <w:rsid w:val="006C7982"/>
  </w:style>
  <w:style w:type="character" w:customStyle="1" w:styleId="WW8Num21z1">
    <w:name w:val="WW8Num21z1"/>
    <w:rsid w:val="006C7982"/>
    <w:rPr>
      <w:rFonts w:ascii="Arial" w:hAnsi="Arial" w:cs="Arial"/>
    </w:rPr>
  </w:style>
  <w:style w:type="character" w:customStyle="1" w:styleId="WW8Num21z2">
    <w:name w:val="WW8Num21z2"/>
    <w:rsid w:val="006C7982"/>
    <w:rPr>
      <w:rFonts w:ascii="Wingdings" w:hAnsi="Wingdings"/>
    </w:rPr>
  </w:style>
  <w:style w:type="character" w:customStyle="1" w:styleId="WW8Num21z3">
    <w:name w:val="WW8Num21z3"/>
    <w:rsid w:val="006C7982"/>
    <w:rPr>
      <w:rFonts w:ascii="Symbol" w:hAnsi="Symbol"/>
    </w:rPr>
  </w:style>
  <w:style w:type="character" w:customStyle="1" w:styleId="WW8Num21z4">
    <w:name w:val="WW8Num21z4"/>
    <w:rsid w:val="006C7982"/>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rsid w:val="006C7982"/>
  </w:style>
  <w:style w:type="character" w:customStyle="1" w:styleId="WW8Num20z1">
    <w:name w:val="WW8Num20z1"/>
    <w:rsid w:val="006C7982"/>
    <w:rPr>
      <w:rFonts w:ascii="Arial" w:hAnsi="Arial" w:cs="Arial"/>
    </w:rPr>
  </w:style>
  <w:style w:type="character" w:customStyle="1" w:styleId="WW8Num20z2">
    <w:name w:val="WW8Num20z2"/>
    <w:rsid w:val="006C7982"/>
    <w:rPr>
      <w:rFonts w:ascii="Wingdings" w:hAnsi="Wingdings"/>
    </w:rPr>
  </w:style>
  <w:style w:type="character" w:customStyle="1" w:styleId="WW8Num20z3">
    <w:name w:val="WW8Num20z3"/>
    <w:rsid w:val="006C7982"/>
    <w:rPr>
      <w:rFonts w:ascii="Symbol" w:hAnsi="Symbol"/>
    </w:rPr>
  </w:style>
  <w:style w:type="character" w:customStyle="1" w:styleId="WW8Num20z4">
    <w:name w:val="WW8Num20z4"/>
    <w:rsid w:val="006C7982"/>
    <w:rPr>
      <w:rFonts w:ascii="Courier New" w:hAnsi="Courier New" w:cs="Courier New"/>
    </w:rPr>
  </w:style>
  <w:style w:type="character" w:customStyle="1" w:styleId="WW-Absatz-Standardschriftart11111111111111111111111111111111111111111111111111111">
    <w:name w:val="WW-Absatz-Standardschriftart11111111111111111111111111111111111111111111111111111"/>
    <w:rsid w:val="006C7982"/>
  </w:style>
  <w:style w:type="character" w:customStyle="1" w:styleId="WW8Num19z1">
    <w:name w:val="WW8Num19z1"/>
    <w:rsid w:val="006C7982"/>
    <w:rPr>
      <w:rFonts w:ascii="Arial" w:eastAsia="Times New Roman" w:hAnsi="Arial" w:cs="Arial"/>
    </w:rPr>
  </w:style>
  <w:style w:type="character" w:customStyle="1" w:styleId="WW8Num19z2">
    <w:name w:val="WW8Num19z2"/>
    <w:rsid w:val="006C7982"/>
    <w:rPr>
      <w:rFonts w:ascii="Wingdings" w:hAnsi="Wingdings"/>
    </w:rPr>
  </w:style>
  <w:style w:type="character" w:customStyle="1" w:styleId="WW8Num19z3">
    <w:name w:val="WW8Num19z3"/>
    <w:rsid w:val="006C7982"/>
    <w:rPr>
      <w:rFonts w:ascii="Symbol" w:hAnsi="Symbol"/>
    </w:rPr>
  </w:style>
  <w:style w:type="character" w:customStyle="1" w:styleId="WW8Num19z4">
    <w:name w:val="WW8Num19z4"/>
    <w:rsid w:val="006C7982"/>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6C7982"/>
  </w:style>
  <w:style w:type="character" w:customStyle="1" w:styleId="WW8Num18z1">
    <w:name w:val="WW8Num18z1"/>
    <w:rsid w:val="006C7982"/>
    <w:rPr>
      <w:rFonts w:ascii="Arial" w:hAnsi="Arial" w:cs="Arial"/>
    </w:rPr>
  </w:style>
  <w:style w:type="character" w:customStyle="1" w:styleId="WW8Num18z2">
    <w:name w:val="WW8Num18z2"/>
    <w:rsid w:val="006C7982"/>
    <w:rPr>
      <w:rFonts w:ascii="Wingdings" w:hAnsi="Wingdings"/>
    </w:rPr>
  </w:style>
  <w:style w:type="character" w:customStyle="1" w:styleId="WW8Num18z3">
    <w:name w:val="WW8Num18z3"/>
    <w:rsid w:val="006C7982"/>
    <w:rPr>
      <w:rFonts w:ascii="Symbol" w:hAnsi="Symbol"/>
    </w:rPr>
  </w:style>
  <w:style w:type="character" w:customStyle="1" w:styleId="WW8Num18z4">
    <w:name w:val="WW8Num18z4"/>
    <w:rsid w:val="006C7982"/>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6C7982"/>
  </w:style>
  <w:style w:type="character" w:customStyle="1" w:styleId="WW8Num17z1">
    <w:name w:val="WW8Num17z1"/>
    <w:rsid w:val="006C7982"/>
    <w:rPr>
      <w:rFonts w:ascii="Arial" w:hAnsi="Arial" w:cs="Arial"/>
    </w:rPr>
  </w:style>
  <w:style w:type="character" w:customStyle="1" w:styleId="WW8Num17z2">
    <w:name w:val="WW8Num17z2"/>
    <w:rsid w:val="006C7982"/>
    <w:rPr>
      <w:rFonts w:ascii="Wingdings" w:hAnsi="Wingdings"/>
    </w:rPr>
  </w:style>
  <w:style w:type="character" w:customStyle="1" w:styleId="WW8Num17z3">
    <w:name w:val="WW8Num17z3"/>
    <w:rsid w:val="006C7982"/>
    <w:rPr>
      <w:rFonts w:ascii="Symbol" w:hAnsi="Symbol"/>
    </w:rPr>
  </w:style>
  <w:style w:type="character" w:customStyle="1" w:styleId="WW8Num17z4">
    <w:name w:val="WW8Num17z4"/>
    <w:rsid w:val="006C7982"/>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6C7982"/>
  </w:style>
  <w:style w:type="character" w:customStyle="1" w:styleId="WW8Num16z1">
    <w:name w:val="WW8Num16z1"/>
    <w:rsid w:val="006C7982"/>
    <w:rPr>
      <w:rFonts w:ascii="Arial" w:hAnsi="Arial" w:cs="Arial"/>
    </w:rPr>
  </w:style>
  <w:style w:type="character" w:customStyle="1" w:styleId="WW8Num16z2">
    <w:name w:val="WW8Num16z2"/>
    <w:rsid w:val="006C7982"/>
    <w:rPr>
      <w:rFonts w:ascii="Wingdings" w:hAnsi="Wingdings"/>
    </w:rPr>
  </w:style>
  <w:style w:type="character" w:customStyle="1" w:styleId="WW8Num16z3">
    <w:name w:val="WW8Num16z3"/>
    <w:rsid w:val="006C7982"/>
    <w:rPr>
      <w:rFonts w:ascii="Symbol" w:hAnsi="Symbol"/>
    </w:rPr>
  </w:style>
  <w:style w:type="character" w:customStyle="1" w:styleId="WW8Num16z4">
    <w:name w:val="WW8Num16z4"/>
    <w:rsid w:val="006C7982"/>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6C7982"/>
  </w:style>
  <w:style w:type="character" w:customStyle="1" w:styleId="WW-Absatz-Standardschriftart1111111111111111111111111111111111111111111111111111111111">
    <w:name w:val="WW-Absatz-Standardschriftart1111111111111111111111111111111111111111111111111111111111"/>
    <w:rsid w:val="006C7982"/>
  </w:style>
  <w:style w:type="character" w:customStyle="1" w:styleId="WW-Absatz-Standardschriftart11111111111111111111111111111111111111111111111111111111111">
    <w:name w:val="WW-Absatz-Standardschriftart11111111111111111111111111111111111111111111111111111111111"/>
    <w:rsid w:val="006C7982"/>
  </w:style>
  <w:style w:type="character" w:customStyle="1" w:styleId="WW-Absatz-Standardschriftart111111111111111111111111111111111111111111111111111111111111">
    <w:name w:val="WW-Absatz-Standardschriftart111111111111111111111111111111111111111111111111111111111111"/>
    <w:rsid w:val="006C7982"/>
  </w:style>
  <w:style w:type="character" w:customStyle="1" w:styleId="WW-Absatz-Standardschriftart1111111111111111111111111111111111111111111111111111111111111">
    <w:name w:val="WW-Absatz-Standardschriftart1111111111111111111111111111111111111111111111111111111111111"/>
    <w:rsid w:val="006C7982"/>
  </w:style>
  <w:style w:type="character" w:customStyle="1" w:styleId="WW-Absatz-Standardschriftart11111111111111111111111111111111111111111111111111111111111111">
    <w:name w:val="WW-Absatz-Standardschriftart11111111111111111111111111111111111111111111111111111111111111"/>
    <w:rsid w:val="006C7982"/>
  </w:style>
  <w:style w:type="character" w:customStyle="1" w:styleId="WW-Absatz-Standardschriftart111111111111111111111111111111111111111111111111111111111111111">
    <w:name w:val="WW-Absatz-Standardschriftart111111111111111111111111111111111111111111111111111111111111111"/>
    <w:rsid w:val="006C7982"/>
  </w:style>
  <w:style w:type="character" w:customStyle="1" w:styleId="WW-Absatz-Standardschriftart1111111111111111111111111111111111111111111111111111111111111111">
    <w:name w:val="WW-Absatz-Standardschriftart1111111111111111111111111111111111111111111111111111111111111111"/>
    <w:rsid w:val="006C7982"/>
  </w:style>
  <w:style w:type="character" w:customStyle="1" w:styleId="WW-Absatz-Standardschriftart11111111111111111111111111111111111111111111111111111111111111111">
    <w:name w:val="WW-Absatz-Standardschriftart11111111111111111111111111111111111111111111111111111111111111111"/>
    <w:rsid w:val="006C7982"/>
  </w:style>
  <w:style w:type="character" w:customStyle="1" w:styleId="WW-Absatz-Standardschriftart111111111111111111111111111111111111111111111111111111111111111111">
    <w:name w:val="WW-Absatz-Standardschriftart111111111111111111111111111111111111111111111111111111111111111111"/>
    <w:rsid w:val="006C7982"/>
  </w:style>
  <w:style w:type="character" w:customStyle="1" w:styleId="WW-Absatz-Standardschriftart1111111111111111111111111111111111111111111111111111111111111111111">
    <w:name w:val="WW-Absatz-Standardschriftart1111111111111111111111111111111111111111111111111111111111111111111"/>
    <w:rsid w:val="006C7982"/>
  </w:style>
  <w:style w:type="character" w:customStyle="1" w:styleId="WW-Absatz-Standardschriftart11111111111111111111111111111111111111111111111111111111111111111111">
    <w:name w:val="WW-Absatz-Standardschriftart11111111111111111111111111111111111111111111111111111111111111111111"/>
    <w:rsid w:val="006C7982"/>
  </w:style>
  <w:style w:type="character" w:customStyle="1" w:styleId="a7">
    <w:name w:val="Символ нумерации"/>
    <w:rsid w:val="006C7982"/>
    <w:rPr>
      <w:sz w:val="24"/>
      <w:szCs w:val="24"/>
    </w:rPr>
  </w:style>
  <w:style w:type="character" w:customStyle="1" w:styleId="a8">
    <w:name w:val="Маркеры списка"/>
    <w:rsid w:val="006C7982"/>
    <w:rPr>
      <w:rFonts w:ascii="StarSymbol" w:eastAsia="StarSymbol" w:hAnsi="StarSymbol" w:cs="StarSymbol"/>
      <w:sz w:val="18"/>
      <w:szCs w:val="18"/>
    </w:rPr>
  </w:style>
  <w:style w:type="character" w:customStyle="1" w:styleId="WW8Num49z1">
    <w:name w:val="WW8Num49z1"/>
    <w:rsid w:val="006C7982"/>
    <w:rPr>
      <w:rFonts w:ascii="Symbol" w:hAnsi="Symbol"/>
    </w:rPr>
  </w:style>
  <w:style w:type="character" w:customStyle="1" w:styleId="WW8Num51z1">
    <w:name w:val="WW8Num51z1"/>
    <w:rsid w:val="006C7982"/>
    <w:rPr>
      <w:rFonts w:ascii="Symbol" w:hAnsi="Symbol"/>
    </w:rPr>
  </w:style>
  <w:style w:type="character" w:customStyle="1" w:styleId="WW8Num50z1">
    <w:name w:val="WW8Num50z1"/>
    <w:rsid w:val="006C7982"/>
    <w:rPr>
      <w:rFonts w:ascii="Symbol" w:hAnsi="Symbol"/>
    </w:rPr>
  </w:style>
  <w:style w:type="character" w:customStyle="1" w:styleId="WW8Num52z1">
    <w:name w:val="WW8Num52z1"/>
    <w:rsid w:val="006C7982"/>
    <w:rPr>
      <w:rFonts w:ascii="Symbol" w:hAnsi="Symbol"/>
    </w:rPr>
  </w:style>
  <w:style w:type="character" w:customStyle="1" w:styleId="WW8Num53z1">
    <w:name w:val="WW8Num53z1"/>
    <w:rsid w:val="006C7982"/>
    <w:rPr>
      <w:rFonts w:ascii="Symbol" w:hAnsi="Symbol"/>
    </w:rPr>
  </w:style>
  <w:style w:type="character" w:customStyle="1" w:styleId="WW8Num54z1">
    <w:name w:val="WW8Num54z1"/>
    <w:rsid w:val="006C7982"/>
    <w:rPr>
      <w:rFonts w:ascii="Symbol" w:hAnsi="Symbol"/>
    </w:rPr>
  </w:style>
  <w:style w:type="character" w:customStyle="1" w:styleId="WW8Num57z1">
    <w:name w:val="WW8Num57z1"/>
    <w:rsid w:val="006C7982"/>
    <w:rPr>
      <w:rFonts w:ascii="Symbol" w:hAnsi="Symbol"/>
    </w:rPr>
  </w:style>
  <w:style w:type="character" w:customStyle="1" w:styleId="WW8Num58z1">
    <w:name w:val="WW8Num58z1"/>
    <w:rsid w:val="006C7982"/>
    <w:rPr>
      <w:rFonts w:ascii="Symbol" w:hAnsi="Symbol"/>
    </w:rPr>
  </w:style>
  <w:style w:type="character" w:customStyle="1" w:styleId="a9">
    <w:name w:val="Цветовое выделение"/>
    <w:rsid w:val="006C7982"/>
    <w:rPr>
      <w:b/>
      <w:bCs/>
      <w:color w:val="000080"/>
    </w:rPr>
  </w:style>
  <w:style w:type="character" w:customStyle="1" w:styleId="aa">
    <w:name w:val="Основной текст с отступом Знак"/>
    <w:basedOn w:val="100"/>
    <w:rsid w:val="006C7982"/>
    <w:rPr>
      <w:rFonts w:eastAsia="Arial"/>
      <w:color w:val="000000"/>
      <w:sz w:val="24"/>
      <w:szCs w:val="24"/>
    </w:rPr>
  </w:style>
  <w:style w:type="paragraph" w:customStyle="1" w:styleId="ab">
    <w:name w:val="Заголовок"/>
    <w:basedOn w:val="a"/>
    <w:next w:val="ac"/>
    <w:rsid w:val="006C7982"/>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c">
    <w:name w:val="Body Text"/>
    <w:basedOn w:val="a"/>
    <w:link w:val="ad"/>
    <w:rsid w:val="006C7982"/>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6C7982"/>
    <w:rPr>
      <w:rFonts w:ascii="Times New Roman" w:eastAsia="Times New Roman" w:hAnsi="Times New Roman" w:cs="Times New Roman"/>
      <w:sz w:val="20"/>
      <w:szCs w:val="20"/>
      <w:lang w:eastAsia="ar-SA"/>
    </w:rPr>
  </w:style>
  <w:style w:type="paragraph" w:styleId="ae">
    <w:name w:val="List"/>
    <w:basedOn w:val="ac"/>
    <w:rsid w:val="006C7982"/>
    <w:rPr>
      <w:rFonts w:ascii="Arial" w:hAnsi="Arial" w:cs="Tahoma"/>
    </w:rPr>
  </w:style>
  <w:style w:type="paragraph" w:customStyle="1" w:styleId="101">
    <w:name w:val="Название10"/>
    <w:basedOn w:val="a"/>
    <w:rsid w:val="006C7982"/>
    <w:pPr>
      <w:keepLines/>
      <w:suppressLineNumbers/>
      <w:suppressAutoHyphens/>
      <w:overflowPunct w:val="0"/>
      <w:autoSpaceDE w:val="0"/>
      <w:spacing w:before="120" w:after="120" w:line="320" w:lineRule="exact"/>
      <w:ind w:firstLine="567"/>
      <w:jc w:val="both"/>
    </w:pPr>
    <w:rPr>
      <w:rFonts w:ascii="Arial" w:eastAsia="Times New Roman" w:hAnsi="Arial" w:cs="Arial"/>
      <w:i/>
      <w:iCs/>
      <w:sz w:val="20"/>
      <w:szCs w:val="24"/>
      <w:lang w:eastAsia="ar-SA"/>
    </w:rPr>
  </w:style>
  <w:style w:type="paragraph" w:customStyle="1" w:styleId="102">
    <w:name w:val="Указатель10"/>
    <w:basedOn w:val="a"/>
    <w:rsid w:val="006C7982"/>
    <w:pPr>
      <w:keepLines/>
      <w:suppressLineNumbers/>
      <w:suppressAutoHyphens/>
      <w:overflowPunct w:val="0"/>
      <w:autoSpaceDE w:val="0"/>
      <w:spacing w:after="0" w:line="320" w:lineRule="exact"/>
      <w:ind w:firstLine="567"/>
      <w:jc w:val="both"/>
    </w:pPr>
    <w:rPr>
      <w:rFonts w:ascii="Arial" w:eastAsia="Times New Roman" w:hAnsi="Arial" w:cs="Arial"/>
      <w:sz w:val="28"/>
      <w:szCs w:val="28"/>
      <w:lang w:eastAsia="ar-SA"/>
    </w:rPr>
  </w:style>
  <w:style w:type="paragraph" w:customStyle="1" w:styleId="92">
    <w:name w:val="Название9"/>
    <w:basedOn w:val="a"/>
    <w:rsid w:val="006C7982"/>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6C7982"/>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6C7982"/>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6C7982"/>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6C7982"/>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6C7982"/>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6C798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6C7982"/>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f">
    <w:name w:val="header"/>
    <w:basedOn w:val="a"/>
    <w:link w:val="af0"/>
    <w:rsid w:val="006C7982"/>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0">
    <w:name w:val="Верхний колонтитул Знак"/>
    <w:basedOn w:val="a0"/>
    <w:link w:val="af"/>
    <w:rsid w:val="006C7982"/>
    <w:rPr>
      <w:rFonts w:ascii="Times New Roman" w:eastAsia="Times New Roman" w:hAnsi="Times New Roman" w:cs="Times New Roman"/>
      <w:sz w:val="28"/>
      <w:szCs w:val="28"/>
      <w:lang w:eastAsia="ar-SA"/>
    </w:rPr>
  </w:style>
  <w:style w:type="paragraph" w:styleId="af1">
    <w:name w:val="footer"/>
    <w:basedOn w:val="a"/>
    <w:link w:val="af2"/>
    <w:rsid w:val="006C7982"/>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2">
    <w:name w:val="Нижний колонтитул Знак"/>
    <w:basedOn w:val="a0"/>
    <w:link w:val="af1"/>
    <w:rsid w:val="006C7982"/>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6C7982"/>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6C7982"/>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6C7982"/>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6C798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6C7982"/>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6C7982"/>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6C7982"/>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6C7982"/>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6C798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6C798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3">
    <w:name w:val="Îáû÷íûé"/>
    <w:rsid w:val="006C7982"/>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4">
    <w:name w:val="основной"/>
    <w:basedOn w:val="a"/>
    <w:rsid w:val="006C7982"/>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6C798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3"/>
    <w:rsid w:val="006C7982"/>
    <w:pPr>
      <w:ind w:firstLine="567"/>
      <w:jc w:val="both"/>
    </w:pPr>
    <w:rPr>
      <w:rFonts w:ascii="Peterburg" w:hAnsi="Peterburg" w:cs="Peterburg"/>
      <w:b/>
      <w:bCs/>
      <w:i/>
      <w:iCs/>
      <w:sz w:val="24"/>
      <w:szCs w:val="24"/>
    </w:rPr>
  </w:style>
  <w:style w:type="paragraph" w:customStyle="1" w:styleId="nienie">
    <w:name w:val="nienie"/>
    <w:basedOn w:val="Iauiue"/>
    <w:rsid w:val="006C7982"/>
    <w:pPr>
      <w:keepLines/>
      <w:ind w:left="709" w:hanging="284"/>
      <w:jc w:val="both"/>
    </w:pPr>
    <w:rPr>
      <w:rFonts w:ascii="Peterburg" w:hAnsi="Peterburg" w:cs="Peterburg"/>
      <w:sz w:val="24"/>
      <w:szCs w:val="24"/>
    </w:rPr>
  </w:style>
  <w:style w:type="paragraph" w:customStyle="1" w:styleId="Iniiaiieoaeno">
    <w:name w:val="Iniiaiie oaeno"/>
    <w:basedOn w:val="Iauiue"/>
    <w:rsid w:val="006C7982"/>
    <w:pPr>
      <w:widowControl/>
      <w:jc w:val="both"/>
    </w:pPr>
    <w:rPr>
      <w:rFonts w:ascii="Peterburg" w:hAnsi="Peterburg" w:cs="Peterburg"/>
    </w:rPr>
  </w:style>
  <w:style w:type="paragraph" w:customStyle="1" w:styleId="Iniiaiieoaeno2">
    <w:name w:val="Iniiaiie oaeno 2"/>
    <w:basedOn w:val="a"/>
    <w:rsid w:val="006C7982"/>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6C7982"/>
    <w:pPr>
      <w:keepNext/>
      <w:keepLines/>
      <w:spacing w:before="240" w:after="60"/>
      <w:jc w:val="center"/>
    </w:pPr>
    <w:rPr>
      <w:rFonts w:ascii="Peterburg" w:hAnsi="Peterburg" w:cs="Peterburg"/>
      <w:b/>
      <w:bCs/>
      <w:sz w:val="24"/>
      <w:szCs w:val="24"/>
    </w:rPr>
  </w:style>
  <w:style w:type="paragraph" w:customStyle="1" w:styleId="18">
    <w:name w:val="çàãîëîâîê 1"/>
    <w:basedOn w:val="af3"/>
    <w:next w:val="af3"/>
    <w:rsid w:val="006C7982"/>
    <w:pPr>
      <w:keepNext/>
    </w:pPr>
  </w:style>
  <w:style w:type="paragraph" w:customStyle="1" w:styleId="af5">
    <w:name w:val="Îñíîâíîé òåêñò"/>
    <w:basedOn w:val="af3"/>
    <w:rsid w:val="006C7982"/>
    <w:pPr>
      <w:tabs>
        <w:tab w:val="left" w:leader="dot" w:pos="9072"/>
      </w:tabs>
      <w:jc w:val="both"/>
    </w:pPr>
    <w:rPr>
      <w:b/>
      <w:bCs/>
      <w:sz w:val="24"/>
      <w:szCs w:val="24"/>
    </w:rPr>
  </w:style>
  <w:style w:type="paragraph" w:customStyle="1" w:styleId="Iniiaiieoaenonionooiii2">
    <w:name w:val="Iniiaiie oaeno n ionooiii 2"/>
    <w:basedOn w:val="Iauiue"/>
    <w:rsid w:val="006C7982"/>
    <w:pPr>
      <w:widowControl/>
      <w:ind w:firstLine="284"/>
      <w:jc w:val="both"/>
    </w:pPr>
    <w:rPr>
      <w:rFonts w:ascii="Peterburg" w:hAnsi="Peterburg" w:cs="Peterburg"/>
    </w:rPr>
  </w:style>
  <w:style w:type="paragraph" w:customStyle="1" w:styleId="ConsPlusNormal">
    <w:name w:val="ConsPlusNormal"/>
    <w:rsid w:val="006C7982"/>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6C798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6C7982"/>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6C7982"/>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3"/>
    <w:rsid w:val="006C7982"/>
    <w:pPr>
      <w:ind w:firstLine="720"/>
      <w:jc w:val="both"/>
    </w:pPr>
    <w:rPr>
      <w:b/>
      <w:bCs/>
      <w:color w:val="000000"/>
      <w:sz w:val="24"/>
      <w:szCs w:val="24"/>
      <w:lang w:val="en-US"/>
    </w:rPr>
  </w:style>
  <w:style w:type="paragraph" w:styleId="af6">
    <w:name w:val="Body Text Indent"/>
    <w:basedOn w:val="af3"/>
    <w:link w:val="1a"/>
    <w:rsid w:val="006C7982"/>
    <w:pPr>
      <w:ind w:firstLine="567"/>
      <w:jc w:val="both"/>
    </w:pPr>
    <w:rPr>
      <w:color w:val="000000"/>
      <w:sz w:val="24"/>
      <w:szCs w:val="24"/>
    </w:rPr>
  </w:style>
  <w:style w:type="character" w:customStyle="1" w:styleId="1a">
    <w:name w:val="Основной текст с отступом Знак1"/>
    <w:basedOn w:val="a0"/>
    <w:link w:val="af6"/>
    <w:rsid w:val="006C7982"/>
    <w:rPr>
      <w:rFonts w:ascii="Times New Roman" w:eastAsia="Arial" w:hAnsi="Times New Roman" w:cs="Times New Roman"/>
      <w:color w:val="000000"/>
      <w:sz w:val="24"/>
      <w:szCs w:val="24"/>
      <w:lang w:eastAsia="ar-SA"/>
    </w:rPr>
  </w:style>
  <w:style w:type="paragraph" w:styleId="af7">
    <w:name w:val="Balloon Text"/>
    <w:basedOn w:val="a"/>
    <w:link w:val="af8"/>
    <w:rsid w:val="006C7982"/>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6C7982"/>
    <w:rPr>
      <w:rFonts w:ascii="Tahoma" w:eastAsia="Times New Roman" w:hAnsi="Tahoma" w:cs="Tahoma"/>
      <w:sz w:val="16"/>
      <w:szCs w:val="16"/>
      <w:lang w:eastAsia="ar-SA"/>
    </w:rPr>
  </w:style>
  <w:style w:type="paragraph" w:customStyle="1" w:styleId="ConsPlusNonformat">
    <w:name w:val="ConsPlusNonformat"/>
    <w:rsid w:val="006C798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6C7982"/>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6C7982"/>
    <w:pPr>
      <w:jc w:val="center"/>
    </w:pPr>
    <w:rPr>
      <w:b/>
      <w:bCs/>
    </w:rPr>
  </w:style>
  <w:style w:type="paragraph" w:customStyle="1" w:styleId="afb">
    <w:name w:val="Содержимое врезки"/>
    <w:basedOn w:val="ac"/>
    <w:rsid w:val="006C7982"/>
  </w:style>
  <w:style w:type="paragraph" w:customStyle="1" w:styleId="62">
    <w:name w:val="Название6"/>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6C7982"/>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6C7982"/>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6C7982"/>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6C7982"/>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212">
    <w:name w:val="Основной текст 21"/>
    <w:basedOn w:val="a"/>
    <w:rsid w:val="006C7982"/>
    <w:pPr>
      <w:widowControl w:val="0"/>
      <w:shd w:val="clear" w:color="auto" w:fill="FFFFFF"/>
      <w:suppressAutoHyphens/>
      <w:spacing w:after="100" w:line="240" w:lineRule="auto"/>
      <w:jc w:val="both"/>
    </w:pPr>
    <w:rPr>
      <w:rFonts w:ascii="Times New Roman" w:eastAsia="Times New Roman" w:hAnsi="Times New Roman" w:cs="Times New Roman"/>
      <w:sz w:val="28"/>
      <w:szCs w:val="20"/>
      <w:lang w:eastAsia="ar-SA"/>
    </w:rPr>
  </w:style>
  <w:style w:type="paragraph" w:customStyle="1" w:styleId="1b">
    <w:name w:val="Схема документа1"/>
    <w:basedOn w:val="a"/>
    <w:rsid w:val="006C7982"/>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6C7982"/>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6C7982"/>
    <w:pPr>
      <w:tabs>
        <w:tab w:val="left" w:pos="284"/>
        <w:tab w:val="left" w:pos="851"/>
      </w:tabs>
      <w:ind w:left="530" w:firstLine="0"/>
    </w:pPr>
  </w:style>
  <w:style w:type="paragraph" w:customStyle="1" w:styleId="0">
    <w:name w:val="Заголовок 0"/>
    <w:rsid w:val="006C7982"/>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6C7982"/>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6C7982"/>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b"/>
    <w:next w:val="ac"/>
    <w:rsid w:val="006C7982"/>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6C7982"/>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6C7982"/>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6C7982"/>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6C7982"/>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6C7982"/>
  </w:style>
  <w:style w:type="paragraph" w:customStyle="1" w:styleId="wwStandard">
    <w:name w:val="wwStandard"/>
    <w:basedOn w:val="wwdefault-paragraph-style"/>
    <w:rsid w:val="006C7982"/>
  </w:style>
  <w:style w:type="paragraph" w:customStyle="1" w:styleId="wwP1">
    <w:name w:val="wwP1"/>
    <w:basedOn w:val="wwStandard"/>
    <w:rsid w:val="006C7982"/>
    <w:pPr>
      <w:jc w:val="both"/>
    </w:pPr>
  </w:style>
  <w:style w:type="paragraph" w:customStyle="1" w:styleId="1c">
    <w:name w:val="Знак Знак1 Знак"/>
    <w:basedOn w:val="a"/>
    <w:rsid w:val="006C7982"/>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rsid w:val="006C7982"/>
    <w:pPr>
      <w:widowControl w:val="0"/>
      <w:autoSpaceDE w:val="0"/>
      <w:spacing w:after="0" w:line="240" w:lineRule="auto"/>
      <w:jc w:val="both"/>
    </w:pPr>
    <w:rPr>
      <w:rFonts w:ascii="Arial" w:eastAsia="Times New Roman" w:hAnsi="Arial" w:cs="Arial"/>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6C7982"/>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6C7982"/>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qFormat/>
    <w:rsid w:val="006C7982"/>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eastAsia="ar-SA"/>
    </w:rPr>
  </w:style>
  <w:style w:type="paragraph" w:styleId="4">
    <w:name w:val="heading 4"/>
    <w:basedOn w:val="a"/>
    <w:next w:val="a"/>
    <w:link w:val="40"/>
    <w:qFormat/>
    <w:rsid w:val="006C7982"/>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6C7982"/>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6C7982"/>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6C7982"/>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6C7982"/>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6C7982"/>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6C7982"/>
    <w:rPr>
      <w:rFonts w:ascii="Arial" w:eastAsia="Times New Roman" w:hAnsi="Arial" w:cs="Arial"/>
      <w:b/>
      <w:bCs/>
      <w:kern w:val="1"/>
      <w:sz w:val="32"/>
      <w:szCs w:val="32"/>
      <w:lang w:eastAsia="ar-SA"/>
    </w:rPr>
  </w:style>
  <w:style w:type="character" w:customStyle="1" w:styleId="20">
    <w:name w:val="Заголовок 2 Знак"/>
    <w:basedOn w:val="a0"/>
    <w:link w:val="2"/>
    <w:rsid w:val="006C7982"/>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rsid w:val="006C7982"/>
    <w:rPr>
      <w:rFonts w:ascii="Times New Roman" w:eastAsia="Times New Roman" w:hAnsi="Times New Roman" w:cs="Times New Roman"/>
      <w:b/>
      <w:bCs/>
      <w:sz w:val="28"/>
      <w:szCs w:val="28"/>
      <w:lang w:eastAsia="ar-SA"/>
    </w:rPr>
  </w:style>
  <w:style w:type="character" w:customStyle="1" w:styleId="40">
    <w:name w:val="Заголовок 4 Знак"/>
    <w:basedOn w:val="a0"/>
    <w:link w:val="4"/>
    <w:rsid w:val="006C7982"/>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6C7982"/>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6C7982"/>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6C7982"/>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6C7982"/>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6C7982"/>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uiPriority w:val="99"/>
    <w:semiHidden/>
    <w:unhideWhenUsed/>
    <w:rsid w:val="006C7982"/>
  </w:style>
  <w:style w:type="character" w:customStyle="1" w:styleId="WW8Num3z0">
    <w:name w:val="WW8Num3z0"/>
    <w:rsid w:val="006C7982"/>
    <w:rPr>
      <w:rFonts w:ascii="Symbol" w:hAnsi="Symbol" w:cs="Symbol"/>
    </w:rPr>
  </w:style>
  <w:style w:type="character" w:customStyle="1" w:styleId="WW8Num7z0">
    <w:name w:val="WW8Num7z0"/>
    <w:rsid w:val="006C7982"/>
    <w:rPr>
      <w:rFonts w:ascii="Symbol" w:hAnsi="Symbol"/>
    </w:rPr>
  </w:style>
  <w:style w:type="character" w:customStyle="1" w:styleId="WW8Num20z0">
    <w:name w:val="WW8Num20z0"/>
    <w:rsid w:val="006C7982"/>
    <w:rPr>
      <w:rFonts w:ascii="Symbol" w:hAnsi="Symbol" w:cs="Symbol"/>
    </w:rPr>
  </w:style>
  <w:style w:type="character" w:customStyle="1" w:styleId="WW8Num21z0">
    <w:name w:val="WW8Num21z0"/>
    <w:rsid w:val="006C7982"/>
    <w:rPr>
      <w:rFonts w:ascii="Symbol" w:hAnsi="Symbol" w:cs="Symbol"/>
    </w:rPr>
  </w:style>
  <w:style w:type="character" w:customStyle="1" w:styleId="WW8Num22z0">
    <w:name w:val="WW8Num22z0"/>
    <w:rsid w:val="006C7982"/>
    <w:rPr>
      <w:rFonts w:ascii="Symbol" w:hAnsi="Symbol"/>
    </w:rPr>
  </w:style>
  <w:style w:type="character" w:customStyle="1" w:styleId="WW8Num23z2">
    <w:name w:val="WW8Num23z2"/>
    <w:rsid w:val="006C7982"/>
    <w:rPr>
      <w:rFonts w:ascii="Wingdings" w:hAnsi="Wingdings" w:cs="Wingdings"/>
    </w:rPr>
  </w:style>
  <w:style w:type="character" w:customStyle="1" w:styleId="WW8Num24z0">
    <w:name w:val="WW8Num24z0"/>
    <w:rsid w:val="006C7982"/>
    <w:rPr>
      <w:rFonts w:ascii="Symbol" w:hAnsi="Symbol" w:cs="Symbol"/>
    </w:rPr>
  </w:style>
  <w:style w:type="character" w:customStyle="1" w:styleId="WW8Num25z2">
    <w:name w:val="WW8Num25z2"/>
    <w:rsid w:val="006C7982"/>
    <w:rPr>
      <w:rFonts w:ascii="Wingdings" w:hAnsi="Wingdings" w:cs="Wingdings"/>
    </w:rPr>
  </w:style>
  <w:style w:type="character" w:customStyle="1" w:styleId="WW8Num26z2">
    <w:name w:val="WW8Num26z2"/>
    <w:rsid w:val="006C7982"/>
    <w:rPr>
      <w:rFonts w:ascii="Wingdings" w:hAnsi="Wingdings" w:cs="Wingdings"/>
    </w:rPr>
  </w:style>
  <w:style w:type="character" w:customStyle="1" w:styleId="WW8Num27z2">
    <w:name w:val="WW8Num27z2"/>
    <w:rsid w:val="006C7982"/>
    <w:rPr>
      <w:sz w:val="24"/>
      <w:szCs w:val="24"/>
    </w:rPr>
  </w:style>
  <w:style w:type="character" w:customStyle="1" w:styleId="WW8Num28z0">
    <w:name w:val="WW8Num28z0"/>
    <w:rsid w:val="006C7982"/>
    <w:rPr>
      <w:rFonts w:ascii="Symbol" w:hAnsi="Symbol"/>
    </w:rPr>
  </w:style>
  <w:style w:type="character" w:customStyle="1" w:styleId="WW8Num29z2">
    <w:name w:val="WW8Num29z2"/>
    <w:rsid w:val="006C7982"/>
    <w:rPr>
      <w:sz w:val="24"/>
      <w:szCs w:val="24"/>
    </w:rPr>
  </w:style>
  <w:style w:type="character" w:customStyle="1" w:styleId="WW8Num30z0">
    <w:name w:val="WW8Num30z0"/>
    <w:rsid w:val="006C7982"/>
    <w:rPr>
      <w:rFonts w:ascii="Symbol" w:hAnsi="Symbol"/>
    </w:rPr>
  </w:style>
  <w:style w:type="character" w:customStyle="1" w:styleId="WW8Num31z0">
    <w:name w:val="WW8Num31z0"/>
    <w:rsid w:val="006C7982"/>
    <w:rPr>
      <w:rFonts w:ascii="Symbol" w:hAnsi="Symbol"/>
    </w:rPr>
  </w:style>
  <w:style w:type="character" w:customStyle="1" w:styleId="WW8Num32z0">
    <w:name w:val="WW8Num32z0"/>
    <w:rsid w:val="006C7982"/>
    <w:rPr>
      <w:rFonts w:ascii="Symbol" w:hAnsi="Symbol"/>
    </w:rPr>
  </w:style>
  <w:style w:type="character" w:customStyle="1" w:styleId="WW8Num33z2">
    <w:name w:val="WW8Num33z2"/>
    <w:rsid w:val="006C7982"/>
    <w:rPr>
      <w:sz w:val="24"/>
      <w:szCs w:val="24"/>
    </w:rPr>
  </w:style>
  <w:style w:type="character" w:customStyle="1" w:styleId="WW8Num34z0">
    <w:name w:val="WW8Num34z0"/>
    <w:rsid w:val="006C7982"/>
    <w:rPr>
      <w:rFonts w:ascii="Times New Roman" w:hAnsi="Times New Roman" w:cs="Times New Roman"/>
    </w:rPr>
  </w:style>
  <w:style w:type="character" w:customStyle="1" w:styleId="WW8Num35z2">
    <w:name w:val="WW8Num35z2"/>
    <w:rsid w:val="006C7982"/>
    <w:rPr>
      <w:sz w:val="24"/>
      <w:szCs w:val="24"/>
    </w:rPr>
  </w:style>
  <w:style w:type="character" w:customStyle="1" w:styleId="WW8Num36z2">
    <w:name w:val="WW8Num36z2"/>
    <w:rsid w:val="006C7982"/>
    <w:rPr>
      <w:sz w:val="24"/>
      <w:szCs w:val="24"/>
    </w:rPr>
  </w:style>
  <w:style w:type="character" w:customStyle="1" w:styleId="WW8Num37z2">
    <w:name w:val="WW8Num37z2"/>
    <w:rsid w:val="006C7982"/>
    <w:rPr>
      <w:sz w:val="24"/>
      <w:szCs w:val="24"/>
    </w:rPr>
  </w:style>
  <w:style w:type="character" w:customStyle="1" w:styleId="WW8Num38z2">
    <w:name w:val="WW8Num38z2"/>
    <w:rsid w:val="006C7982"/>
    <w:rPr>
      <w:sz w:val="24"/>
      <w:szCs w:val="24"/>
    </w:rPr>
  </w:style>
  <w:style w:type="character" w:customStyle="1" w:styleId="WW8Num39z0">
    <w:name w:val="WW8Num39z0"/>
    <w:rsid w:val="006C7982"/>
    <w:rPr>
      <w:rFonts w:ascii="Times New Roman" w:hAnsi="Times New Roman" w:cs="Times New Roman"/>
    </w:rPr>
  </w:style>
  <w:style w:type="character" w:customStyle="1" w:styleId="WW8Num40z2">
    <w:name w:val="WW8Num40z2"/>
    <w:rsid w:val="006C7982"/>
    <w:rPr>
      <w:sz w:val="24"/>
      <w:szCs w:val="24"/>
    </w:rPr>
  </w:style>
  <w:style w:type="character" w:customStyle="1" w:styleId="WW8Num41z2">
    <w:name w:val="WW8Num41z2"/>
    <w:rsid w:val="006C7982"/>
    <w:rPr>
      <w:sz w:val="24"/>
      <w:szCs w:val="24"/>
    </w:rPr>
  </w:style>
  <w:style w:type="character" w:customStyle="1" w:styleId="WW8Num42z2">
    <w:name w:val="WW8Num42z2"/>
    <w:rsid w:val="006C7982"/>
    <w:rPr>
      <w:sz w:val="24"/>
      <w:szCs w:val="24"/>
    </w:rPr>
  </w:style>
  <w:style w:type="character" w:customStyle="1" w:styleId="WW8Num43z2">
    <w:name w:val="WW8Num43z2"/>
    <w:rsid w:val="006C7982"/>
    <w:rPr>
      <w:sz w:val="24"/>
      <w:szCs w:val="24"/>
    </w:rPr>
  </w:style>
  <w:style w:type="character" w:customStyle="1" w:styleId="WW8Num44z2">
    <w:name w:val="WW8Num44z2"/>
    <w:rsid w:val="006C7982"/>
    <w:rPr>
      <w:sz w:val="24"/>
      <w:szCs w:val="24"/>
    </w:rPr>
  </w:style>
  <w:style w:type="character" w:customStyle="1" w:styleId="WW8Num45z2">
    <w:name w:val="WW8Num45z2"/>
    <w:rsid w:val="006C7982"/>
    <w:rPr>
      <w:sz w:val="24"/>
      <w:szCs w:val="24"/>
    </w:rPr>
  </w:style>
  <w:style w:type="character" w:customStyle="1" w:styleId="WW8Num46z2">
    <w:name w:val="WW8Num46z2"/>
    <w:rsid w:val="006C7982"/>
    <w:rPr>
      <w:sz w:val="24"/>
      <w:szCs w:val="24"/>
    </w:rPr>
  </w:style>
  <w:style w:type="character" w:customStyle="1" w:styleId="WW8Num47z2">
    <w:name w:val="WW8Num47z2"/>
    <w:rsid w:val="006C7982"/>
    <w:rPr>
      <w:sz w:val="24"/>
      <w:szCs w:val="24"/>
    </w:rPr>
  </w:style>
  <w:style w:type="character" w:customStyle="1" w:styleId="WW8Num48z2">
    <w:name w:val="WW8Num48z2"/>
    <w:rsid w:val="006C7982"/>
    <w:rPr>
      <w:sz w:val="24"/>
      <w:szCs w:val="24"/>
    </w:rPr>
  </w:style>
  <w:style w:type="character" w:customStyle="1" w:styleId="WW8Num49z0">
    <w:name w:val="WW8Num49z0"/>
    <w:rsid w:val="006C7982"/>
    <w:rPr>
      <w:rFonts w:ascii="Symbol" w:hAnsi="Symbol"/>
    </w:rPr>
  </w:style>
  <w:style w:type="character" w:customStyle="1" w:styleId="WW8Num50z2">
    <w:name w:val="WW8Num50z2"/>
    <w:rsid w:val="006C7982"/>
    <w:rPr>
      <w:sz w:val="24"/>
      <w:szCs w:val="24"/>
    </w:rPr>
  </w:style>
  <w:style w:type="character" w:customStyle="1" w:styleId="WW8Num51z2">
    <w:name w:val="WW8Num51z2"/>
    <w:rsid w:val="006C7982"/>
    <w:rPr>
      <w:sz w:val="24"/>
      <w:szCs w:val="24"/>
    </w:rPr>
  </w:style>
  <w:style w:type="character" w:customStyle="1" w:styleId="WW8Num52z2">
    <w:name w:val="WW8Num52z2"/>
    <w:rsid w:val="006C7982"/>
    <w:rPr>
      <w:sz w:val="24"/>
      <w:szCs w:val="24"/>
    </w:rPr>
  </w:style>
  <w:style w:type="character" w:customStyle="1" w:styleId="WW8Num53z2">
    <w:name w:val="WW8Num53z2"/>
    <w:rsid w:val="006C7982"/>
    <w:rPr>
      <w:sz w:val="24"/>
      <w:szCs w:val="24"/>
    </w:rPr>
  </w:style>
  <w:style w:type="character" w:customStyle="1" w:styleId="WW8Num54z2">
    <w:name w:val="WW8Num54z2"/>
    <w:rsid w:val="006C7982"/>
    <w:rPr>
      <w:sz w:val="24"/>
      <w:szCs w:val="24"/>
    </w:rPr>
  </w:style>
  <w:style w:type="character" w:customStyle="1" w:styleId="WW8Num55z0">
    <w:name w:val="WW8Num55z0"/>
    <w:rsid w:val="006C7982"/>
    <w:rPr>
      <w:sz w:val="24"/>
      <w:szCs w:val="24"/>
    </w:rPr>
  </w:style>
  <w:style w:type="character" w:customStyle="1" w:styleId="WW8Num56z2">
    <w:name w:val="WW8Num56z2"/>
    <w:rsid w:val="006C7982"/>
    <w:rPr>
      <w:sz w:val="24"/>
      <w:szCs w:val="24"/>
    </w:rPr>
  </w:style>
  <w:style w:type="character" w:customStyle="1" w:styleId="WW8Num57z2">
    <w:name w:val="WW8Num57z2"/>
    <w:rsid w:val="006C7982"/>
    <w:rPr>
      <w:sz w:val="24"/>
      <w:szCs w:val="24"/>
    </w:rPr>
  </w:style>
  <w:style w:type="character" w:customStyle="1" w:styleId="WW8Num58z2">
    <w:name w:val="WW8Num58z2"/>
    <w:rsid w:val="006C7982"/>
    <w:rPr>
      <w:sz w:val="24"/>
      <w:szCs w:val="24"/>
    </w:rPr>
  </w:style>
  <w:style w:type="character" w:customStyle="1" w:styleId="WW8Num59z0">
    <w:name w:val="WW8Num59z0"/>
    <w:rsid w:val="006C7982"/>
    <w:rPr>
      <w:sz w:val="24"/>
      <w:szCs w:val="24"/>
    </w:rPr>
  </w:style>
  <w:style w:type="character" w:customStyle="1" w:styleId="100">
    <w:name w:val="Основной шрифт абзаца10"/>
    <w:rsid w:val="006C7982"/>
  </w:style>
  <w:style w:type="character" w:customStyle="1" w:styleId="Absatz-Standardschriftart">
    <w:name w:val="Absatz-Standardschriftart"/>
    <w:rsid w:val="006C7982"/>
  </w:style>
  <w:style w:type="character" w:customStyle="1" w:styleId="WW8Num23z0">
    <w:name w:val="WW8Num23z0"/>
    <w:rsid w:val="006C7982"/>
    <w:rPr>
      <w:rFonts w:ascii="Symbol" w:hAnsi="Symbol" w:cs="Symbol"/>
    </w:rPr>
  </w:style>
  <w:style w:type="character" w:customStyle="1" w:styleId="WW8Num24z2">
    <w:name w:val="WW8Num24z2"/>
    <w:rsid w:val="006C7982"/>
    <w:rPr>
      <w:rFonts w:ascii="Wingdings" w:hAnsi="Wingdings" w:cs="Wingdings"/>
    </w:rPr>
  </w:style>
  <w:style w:type="character" w:customStyle="1" w:styleId="WW8Num26z0">
    <w:name w:val="WW8Num26z0"/>
    <w:rsid w:val="006C7982"/>
    <w:rPr>
      <w:rFonts w:ascii="Symbol" w:hAnsi="Symbol" w:cs="Symbol"/>
    </w:rPr>
  </w:style>
  <w:style w:type="character" w:customStyle="1" w:styleId="WW8Num28z2">
    <w:name w:val="WW8Num28z2"/>
    <w:rsid w:val="006C7982"/>
    <w:rPr>
      <w:sz w:val="24"/>
      <w:szCs w:val="24"/>
    </w:rPr>
  </w:style>
  <w:style w:type="character" w:customStyle="1" w:styleId="WW8Num35z0">
    <w:name w:val="WW8Num35z0"/>
    <w:rsid w:val="006C7982"/>
    <w:rPr>
      <w:rFonts w:ascii="StarSymbol" w:hAnsi="StarSymbol" w:cs="StarSymbol"/>
      <w:sz w:val="18"/>
      <w:szCs w:val="18"/>
    </w:rPr>
  </w:style>
  <w:style w:type="character" w:customStyle="1" w:styleId="WW8Num36z0">
    <w:name w:val="WW8Num36z0"/>
    <w:rsid w:val="006C7982"/>
    <w:rPr>
      <w:rFonts w:ascii="StarSymbol" w:hAnsi="StarSymbol" w:cs="StarSymbol"/>
      <w:sz w:val="18"/>
      <w:szCs w:val="18"/>
    </w:rPr>
  </w:style>
  <w:style w:type="character" w:customStyle="1" w:styleId="WW8Num38z0">
    <w:name w:val="WW8Num38z0"/>
    <w:rsid w:val="006C7982"/>
    <w:rPr>
      <w:rFonts w:ascii="Times New Roman" w:hAnsi="Times New Roman" w:cs="Times New Roman"/>
    </w:rPr>
  </w:style>
  <w:style w:type="character" w:customStyle="1" w:styleId="WW8Num39z2">
    <w:name w:val="WW8Num39z2"/>
    <w:rsid w:val="006C7982"/>
    <w:rPr>
      <w:sz w:val="24"/>
      <w:szCs w:val="24"/>
    </w:rPr>
  </w:style>
  <w:style w:type="character" w:customStyle="1" w:styleId="WW8Num44z0">
    <w:name w:val="WW8Num44z0"/>
    <w:rsid w:val="006C7982"/>
    <w:rPr>
      <w:sz w:val="24"/>
      <w:szCs w:val="24"/>
    </w:rPr>
  </w:style>
  <w:style w:type="character" w:customStyle="1" w:styleId="WW8Num46z0">
    <w:name w:val="WW8Num46z0"/>
    <w:rsid w:val="006C7982"/>
    <w:rPr>
      <w:sz w:val="24"/>
      <w:szCs w:val="24"/>
    </w:rPr>
  </w:style>
  <w:style w:type="character" w:customStyle="1" w:styleId="WW8Num49z2">
    <w:name w:val="WW8Num49z2"/>
    <w:rsid w:val="006C7982"/>
    <w:rPr>
      <w:sz w:val="24"/>
      <w:szCs w:val="24"/>
    </w:rPr>
  </w:style>
  <w:style w:type="character" w:customStyle="1" w:styleId="WW8Num55z2">
    <w:name w:val="WW8Num55z2"/>
    <w:rsid w:val="006C7982"/>
    <w:rPr>
      <w:sz w:val="24"/>
      <w:szCs w:val="24"/>
    </w:rPr>
  </w:style>
  <w:style w:type="character" w:customStyle="1" w:styleId="WW8Num56z0">
    <w:name w:val="WW8Num56z0"/>
    <w:rsid w:val="006C7982"/>
    <w:rPr>
      <w:sz w:val="24"/>
      <w:szCs w:val="24"/>
    </w:rPr>
  </w:style>
  <w:style w:type="character" w:customStyle="1" w:styleId="WW8Num57z0">
    <w:name w:val="WW8Num57z0"/>
    <w:rsid w:val="006C7982"/>
    <w:rPr>
      <w:rFonts w:ascii="Symbol" w:hAnsi="Symbol"/>
    </w:rPr>
  </w:style>
  <w:style w:type="character" w:customStyle="1" w:styleId="WW8Num60z0">
    <w:name w:val="WW8Num60z0"/>
    <w:rsid w:val="006C7982"/>
    <w:rPr>
      <w:sz w:val="24"/>
      <w:szCs w:val="24"/>
    </w:rPr>
  </w:style>
  <w:style w:type="character" w:customStyle="1" w:styleId="WW8Num61z0">
    <w:name w:val="WW8Num61z0"/>
    <w:rsid w:val="006C7982"/>
    <w:rPr>
      <w:sz w:val="24"/>
      <w:szCs w:val="24"/>
    </w:rPr>
  </w:style>
  <w:style w:type="character" w:customStyle="1" w:styleId="WW8Num62z0">
    <w:name w:val="WW8Num62z0"/>
    <w:rsid w:val="006C7982"/>
    <w:rPr>
      <w:rFonts w:ascii="Symbol" w:hAnsi="Symbol" w:cs="StarSymbol"/>
      <w:sz w:val="18"/>
      <w:szCs w:val="18"/>
    </w:rPr>
  </w:style>
  <w:style w:type="character" w:customStyle="1" w:styleId="WW8Num63z0">
    <w:name w:val="WW8Num63z0"/>
    <w:rsid w:val="006C7982"/>
    <w:rPr>
      <w:sz w:val="24"/>
      <w:szCs w:val="24"/>
    </w:rPr>
  </w:style>
  <w:style w:type="character" w:customStyle="1" w:styleId="WW8Num64z0">
    <w:name w:val="WW8Num64z0"/>
    <w:rsid w:val="006C7982"/>
    <w:rPr>
      <w:rFonts w:ascii="Symbol" w:hAnsi="Symbol" w:cs="StarSymbol"/>
      <w:sz w:val="18"/>
      <w:szCs w:val="18"/>
    </w:rPr>
  </w:style>
  <w:style w:type="character" w:customStyle="1" w:styleId="WW8Num65z2">
    <w:name w:val="WW8Num65z2"/>
    <w:rsid w:val="006C7982"/>
    <w:rPr>
      <w:sz w:val="24"/>
      <w:szCs w:val="24"/>
    </w:rPr>
  </w:style>
  <w:style w:type="character" w:customStyle="1" w:styleId="WW8Num66z2">
    <w:name w:val="WW8Num66z2"/>
    <w:rsid w:val="006C7982"/>
    <w:rPr>
      <w:sz w:val="24"/>
      <w:szCs w:val="24"/>
    </w:rPr>
  </w:style>
  <w:style w:type="character" w:customStyle="1" w:styleId="WW8Num67z2">
    <w:name w:val="WW8Num67z2"/>
    <w:rsid w:val="006C7982"/>
    <w:rPr>
      <w:sz w:val="24"/>
      <w:szCs w:val="24"/>
    </w:rPr>
  </w:style>
  <w:style w:type="character" w:customStyle="1" w:styleId="WW8Num68z0">
    <w:name w:val="WW8Num68z0"/>
    <w:rsid w:val="006C7982"/>
    <w:rPr>
      <w:sz w:val="24"/>
      <w:szCs w:val="24"/>
    </w:rPr>
  </w:style>
  <w:style w:type="character" w:customStyle="1" w:styleId="WW8Num69z2">
    <w:name w:val="WW8Num69z2"/>
    <w:rsid w:val="006C7982"/>
    <w:rPr>
      <w:sz w:val="24"/>
      <w:szCs w:val="24"/>
    </w:rPr>
  </w:style>
  <w:style w:type="character" w:customStyle="1" w:styleId="WW8Num70z2">
    <w:name w:val="WW8Num70z2"/>
    <w:rsid w:val="006C7982"/>
    <w:rPr>
      <w:sz w:val="24"/>
      <w:szCs w:val="24"/>
    </w:rPr>
  </w:style>
  <w:style w:type="character" w:customStyle="1" w:styleId="WW8Num71z0">
    <w:name w:val="WW8Num71z0"/>
    <w:rsid w:val="006C7982"/>
    <w:rPr>
      <w:sz w:val="24"/>
      <w:szCs w:val="24"/>
    </w:rPr>
  </w:style>
  <w:style w:type="character" w:customStyle="1" w:styleId="WW-Absatz-Standardschriftart">
    <w:name w:val="WW-Absatz-Standardschriftart"/>
    <w:rsid w:val="006C7982"/>
  </w:style>
  <w:style w:type="character" w:customStyle="1" w:styleId="WW8Num22z2">
    <w:name w:val="WW8Num22z2"/>
    <w:rsid w:val="006C7982"/>
    <w:rPr>
      <w:rFonts w:ascii="Wingdings" w:hAnsi="Wingdings"/>
    </w:rPr>
  </w:style>
  <w:style w:type="character" w:customStyle="1" w:styleId="WW8Num29z0">
    <w:name w:val="WW8Num29z0"/>
    <w:rsid w:val="006C7982"/>
    <w:rPr>
      <w:rFonts w:ascii="Symbol" w:hAnsi="Symbol"/>
    </w:rPr>
  </w:style>
  <w:style w:type="character" w:customStyle="1" w:styleId="WW8Num30z2">
    <w:name w:val="WW8Num30z2"/>
    <w:rsid w:val="006C7982"/>
    <w:rPr>
      <w:sz w:val="24"/>
      <w:szCs w:val="24"/>
    </w:rPr>
  </w:style>
  <w:style w:type="character" w:customStyle="1" w:styleId="WW8Num31z2">
    <w:name w:val="WW8Num31z2"/>
    <w:rsid w:val="006C7982"/>
    <w:rPr>
      <w:sz w:val="24"/>
      <w:szCs w:val="24"/>
    </w:rPr>
  </w:style>
  <w:style w:type="character" w:customStyle="1" w:styleId="WW8Num32z2">
    <w:name w:val="WW8Num32z2"/>
    <w:rsid w:val="006C7982"/>
    <w:rPr>
      <w:sz w:val="24"/>
      <w:szCs w:val="24"/>
    </w:rPr>
  </w:style>
  <w:style w:type="character" w:customStyle="1" w:styleId="WW8Num33z0">
    <w:name w:val="WW8Num33z0"/>
    <w:rsid w:val="006C7982"/>
    <w:rPr>
      <w:rFonts w:ascii="Symbol" w:hAnsi="Symbol" w:cs="StarSymbol"/>
      <w:sz w:val="18"/>
      <w:szCs w:val="18"/>
    </w:rPr>
  </w:style>
  <w:style w:type="character" w:customStyle="1" w:styleId="WW8Num37z0">
    <w:name w:val="WW8Num37z0"/>
    <w:rsid w:val="006C7982"/>
    <w:rPr>
      <w:sz w:val="24"/>
      <w:szCs w:val="24"/>
    </w:rPr>
  </w:style>
  <w:style w:type="character" w:customStyle="1" w:styleId="WW8Num41z0">
    <w:name w:val="WW8Num41z0"/>
    <w:rsid w:val="006C7982"/>
    <w:rPr>
      <w:sz w:val="24"/>
      <w:szCs w:val="24"/>
    </w:rPr>
  </w:style>
  <w:style w:type="character" w:customStyle="1" w:styleId="WW8Num47z0">
    <w:name w:val="WW8Num47z0"/>
    <w:rsid w:val="006C7982"/>
    <w:rPr>
      <w:sz w:val="24"/>
      <w:szCs w:val="24"/>
    </w:rPr>
  </w:style>
  <w:style w:type="character" w:customStyle="1" w:styleId="WW8Num61z2">
    <w:name w:val="WW8Num61z2"/>
    <w:rsid w:val="006C7982"/>
    <w:rPr>
      <w:sz w:val="24"/>
      <w:szCs w:val="24"/>
    </w:rPr>
  </w:style>
  <w:style w:type="character" w:customStyle="1" w:styleId="WW8Num65z0">
    <w:name w:val="WW8Num65z0"/>
    <w:rsid w:val="006C7982"/>
    <w:rPr>
      <w:sz w:val="24"/>
      <w:szCs w:val="24"/>
    </w:rPr>
  </w:style>
  <w:style w:type="character" w:customStyle="1" w:styleId="WW8Num66z0">
    <w:name w:val="WW8Num66z0"/>
    <w:rsid w:val="006C7982"/>
    <w:rPr>
      <w:rFonts w:ascii="Symbol" w:hAnsi="Symbol" w:cs="StarSymbol"/>
      <w:sz w:val="18"/>
      <w:szCs w:val="18"/>
    </w:rPr>
  </w:style>
  <w:style w:type="character" w:customStyle="1" w:styleId="WW8Num67z0">
    <w:name w:val="WW8Num67z0"/>
    <w:rsid w:val="006C7982"/>
    <w:rPr>
      <w:sz w:val="24"/>
      <w:szCs w:val="24"/>
    </w:rPr>
  </w:style>
  <w:style w:type="character" w:customStyle="1" w:styleId="WW8Num68z2">
    <w:name w:val="WW8Num68z2"/>
    <w:rsid w:val="006C7982"/>
    <w:rPr>
      <w:sz w:val="24"/>
      <w:szCs w:val="24"/>
    </w:rPr>
  </w:style>
  <w:style w:type="character" w:customStyle="1" w:styleId="WW8Num72z2">
    <w:name w:val="WW8Num72z2"/>
    <w:rsid w:val="006C7982"/>
    <w:rPr>
      <w:sz w:val="24"/>
      <w:szCs w:val="24"/>
    </w:rPr>
  </w:style>
  <w:style w:type="character" w:customStyle="1" w:styleId="WW8Num73z2">
    <w:name w:val="WW8Num73z2"/>
    <w:rsid w:val="006C7982"/>
    <w:rPr>
      <w:sz w:val="24"/>
      <w:szCs w:val="24"/>
    </w:rPr>
  </w:style>
  <w:style w:type="character" w:customStyle="1" w:styleId="WW8Num74z0">
    <w:name w:val="WW8Num74z0"/>
    <w:rsid w:val="006C7982"/>
    <w:rPr>
      <w:sz w:val="24"/>
      <w:szCs w:val="24"/>
    </w:rPr>
  </w:style>
  <w:style w:type="character" w:customStyle="1" w:styleId="WW-Absatz-Standardschriftart1">
    <w:name w:val="WW-Absatz-Standardschriftart1"/>
    <w:rsid w:val="006C7982"/>
  </w:style>
  <w:style w:type="character" w:customStyle="1" w:styleId="WW-Absatz-Standardschriftart11">
    <w:name w:val="WW-Absatz-Standardschriftart11"/>
    <w:rsid w:val="006C7982"/>
  </w:style>
  <w:style w:type="character" w:customStyle="1" w:styleId="WW-Absatz-Standardschriftart111">
    <w:name w:val="WW-Absatz-Standardschriftart111"/>
    <w:rsid w:val="006C7982"/>
  </w:style>
  <w:style w:type="character" w:customStyle="1" w:styleId="WW8Num25z0">
    <w:name w:val="WW8Num25z0"/>
    <w:rsid w:val="006C7982"/>
    <w:rPr>
      <w:rFonts w:ascii="Symbol" w:hAnsi="Symbol" w:cs="Symbol"/>
    </w:rPr>
  </w:style>
  <w:style w:type="character" w:customStyle="1" w:styleId="WW8Num34z2">
    <w:name w:val="WW8Num34z2"/>
    <w:rsid w:val="006C7982"/>
    <w:rPr>
      <w:sz w:val="24"/>
      <w:szCs w:val="24"/>
    </w:rPr>
  </w:style>
  <w:style w:type="character" w:customStyle="1" w:styleId="WW8Num40z0">
    <w:name w:val="WW8Num40z0"/>
    <w:rsid w:val="006C7982"/>
    <w:rPr>
      <w:rFonts w:ascii="Times New Roman" w:hAnsi="Times New Roman" w:cs="Times New Roman"/>
    </w:rPr>
  </w:style>
  <w:style w:type="character" w:customStyle="1" w:styleId="WW8Num43z0">
    <w:name w:val="WW8Num43z0"/>
    <w:rsid w:val="006C7982"/>
    <w:rPr>
      <w:sz w:val="24"/>
      <w:szCs w:val="24"/>
    </w:rPr>
  </w:style>
  <w:style w:type="character" w:customStyle="1" w:styleId="WW8Num51z0">
    <w:name w:val="WW8Num51z0"/>
    <w:rsid w:val="006C7982"/>
    <w:rPr>
      <w:rFonts w:ascii="Symbol" w:hAnsi="Symbol"/>
    </w:rPr>
  </w:style>
  <w:style w:type="character" w:customStyle="1" w:styleId="WW8Num59z2">
    <w:name w:val="WW8Num59z2"/>
    <w:rsid w:val="006C7982"/>
    <w:rPr>
      <w:sz w:val="24"/>
      <w:szCs w:val="24"/>
    </w:rPr>
  </w:style>
  <w:style w:type="character" w:customStyle="1" w:styleId="WW8Num60z2">
    <w:name w:val="WW8Num60z2"/>
    <w:rsid w:val="006C7982"/>
    <w:rPr>
      <w:sz w:val="24"/>
      <w:szCs w:val="24"/>
    </w:rPr>
  </w:style>
  <w:style w:type="character" w:customStyle="1" w:styleId="WW8Num63z2">
    <w:name w:val="WW8Num63z2"/>
    <w:rsid w:val="006C7982"/>
    <w:rPr>
      <w:sz w:val="24"/>
      <w:szCs w:val="24"/>
    </w:rPr>
  </w:style>
  <w:style w:type="character" w:customStyle="1" w:styleId="WW8Num69z0">
    <w:name w:val="WW8Num69z0"/>
    <w:rsid w:val="006C7982"/>
    <w:rPr>
      <w:rFonts w:ascii="Symbol" w:hAnsi="Symbol"/>
      <w:sz w:val="24"/>
      <w:szCs w:val="24"/>
    </w:rPr>
  </w:style>
  <w:style w:type="character" w:customStyle="1" w:styleId="WW8Num71z2">
    <w:name w:val="WW8Num71z2"/>
    <w:rsid w:val="006C7982"/>
    <w:rPr>
      <w:sz w:val="24"/>
      <w:szCs w:val="24"/>
    </w:rPr>
  </w:style>
  <w:style w:type="character" w:customStyle="1" w:styleId="WW8Num73z0">
    <w:name w:val="WW8Num73z0"/>
    <w:rsid w:val="006C7982"/>
    <w:rPr>
      <w:rFonts w:ascii="Symbol" w:hAnsi="Symbol" w:cs="StarSymbol"/>
      <w:sz w:val="18"/>
      <w:szCs w:val="18"/>
    </w:rPr>
  </w:style>
  <w:style w:type="character" w:customStyle="1" w:styleId="WW8Num74z2">
    <w:name w:val="WW8Num74z2"/>
    <w:rsid w:val="006C7982"/>
    <w:rPr>
      <w:sz w:val="24"/>
      <w:szCs w:val="24"/>
    </w:rPr>
  </w:style>
  <w:style w:type="character" w:customStyle="1" w:styleId="WW8Num75z2">
    <w:name w:val="WW8Num75z2"/>
    <w:rsid w:val="006C7982"/>
    <w:rPr>
      <w:sz w:val="24"/>
      <w:szCs w:val="24"/>
    </w:rPr>
  </w:style>
  <w:style w:type="character" w:customStyle="1" w:styleId="WW8Num76z0">
    <w:name w:val="WW8Num76z0"/>
    <w:rsid w:val="006C7982"/>
    <w:rPr>
      <w:rFonts w:ascii="Symbol" w:hAnsi="Symbol" w:cs="StarSymbol"/>
      <w:sz w:val="18"/>
      <w:szCs w:val="18"/>
    </w:rPr>
  </w:style>
  <w:style w:type="character" w:customStyle="1" w:styleId="WW-Absatz-Standardschriftart1111">
    <w:name w:val="WW-Absatz-Standardschriftart1111"/>
    <w:rsid w:val="006C7982"/>
  </w:style>
  <w:style w:type="character" w:customStyle="1" w:styleId="WW8Num9z0">
    <w:name w:val="WW8Num9z0"/>
    <w:rsid w:val="006C7982"/>
    <w:rPr>
      <w:rFonts w:ascii="Symbol" w:hAnsi="Symbol"/>
    </w:rPr>
  </w:style>
  <w:style w:type="character" w:customStyle="1" w:styleId="WW8Num42z0">
    <w:name w:val="WW8Num42z0"/>
    <w:rsid w:val="006C7982"/>
    <w:rPr>
      <w:sz w:val="24"/>
      <w:szCs w:val="24"/>
    </w:rPr>
  </w:style>
  <w:style w:type="character" w:customStyle="1" w:styleId="WW8Num52z0">
    <w:name w:val="WW8Num52z0"/>
    <w:rsid w:val="006C7982"/>
    <w:rPr>
      <w:rFonts w:ascii="Symbol" w:hAnsi="Symbol"/>
    </w:rPr>
  </w:style>
  <w:style w:type="character" w:customStyle="1" w:styleId="WW8Num54z0">
    <w:name w:val="WW8Num54z0"/>
    <w:rsid w:val="006C7982"/>
    <w:rPr>
      <w:rFonts w:ascii="Symbol" w:hAnsi="Symbol"/>
    </w:rPr>
  </w:style>
  <w:style w:type="character" w:customStyle="1" w:styleId="WW8Num62z2">
    <w:name w:val="WW8Num62z2"/>
    <w:rsid w:val="006C7982"/>
    <w:rPr>
      <w:sz w:val="24"/>
      <w:szCs w:val="24"/>
    </w:rPr>
  </w:style>
  <w:style w:type="character" w:customStyle="1" w:styleId="WW8Num70z0">
    <w:name w:val="WW8Num70z0"/>
    <w:rsid w:val="006C7982"/>
    <w:rPr>
      <w:sz w:val="24"/>
      <w:szCs w:val="24"/>
    </w:rPr>
  </w:style>
  <w:style w:type="character" w:customStyle="1" w:styleId="WW8Num72z0">
    <w:name w:val="WW8Num72z0"/>
    <w:rsid w:val="006C7982"/>
    <w:rPr>
      <w:sz w:val="24"/>
      <w:szCs w:val="24"/>
    </w:rPr>
  </w:style>
  <w:style w:type="character" w:customStyle="1" w:styleId="WW8Num77z2">
    <w:name w:val="WW8Num77z2"/>
    <w:rsid w:val="006C7982"/>
    <w:rPr>
      <w:sz w:val="24"/>
      <w:szCs w:val="24"/>
    </w:rPr>
  </w:style>
  <w:style w:type="character" w:customStyle="1" w:styleId="WW8Num78z2">
    <w:name w:val="WW8Num78z2"/>
    <w:rsid w:val="006C7982"/>
    <w:rPr>
      <w:sz w:val="24"/>
      <w:szCs w:val="24"/>
    </w:rPr>
  </w:style>
  <w:style w:type="character" w:customStyle="1" w:styleId="WW8Num79z0">
    <w:name w:val="WW8Num79z0"/>
    <w:rsid w:val="006C7982"/>
    <w:rPr>
      <w:rFonts w:ascii="Symbol" w:hAnsi="Symbol" w:cs="StarSymbol"/>
      <w:sz w:val="18"/>
      <w:szCs w:val="18"/>
    </w:rPr>
  </w:style>
  <w:style w:type="character" w:customStyle="1" w:styleId="WW-Absatz-Standardschriftart11111">
    <w:name w:val="WW-Absatz-Standardschriftart11111"/>
    <w:rsid w:val="006C7982"/>
  </w:style>
  <w:style w:type="character" w:customStyle="1" w:styleId="WW8Num45z0">
    <w:name w:val="WW8Num45z0"/>
    <w:rsid w:val="006C7982"/>
    <w:rPr>
      <w:sz w:val="24"/>
      <w:szCs w:val="24"/>
    </w:rPr>
  </w:style>
  <w:style w:type="character" w:customStyle="1" w:styleId="WW8Num64z2">
    <w:name w:val="WW8Num64z2"/>
    <w:rsid w:val="006C7982"/>
    <w:rPr>
      <w:sz w:val="24"/>
      <w:szCs w:val="24"/>
    </w:rPr>
  </w:style>
  <w:style w:type="character" w:customStyle="1" w:styleId="WW8Num75z0">
    <w:name w:val="WW8Num75z0"/>
    <w:rsid w:val="006C7982"/>
    <w:rPr>
      <w:rFonts w:ascii="Symbol" w:hAnsi="Symbol" w:cs="StarSymbol"/>
      <w:sz w:val="18"/>
      <w:szCs w:val="18"/>
    </w:rPr>
  </w:style>
  <w:style w:type="character" w:customStyle="1" w:styleId="WW8Num76z2">
    <w:name w:val="WW8Num76z2"/>
    <w:rsid w:val="006C7982"/>
    <w:rPr>
      <w:sz w:val="24"/>
      <w:szCs w:val="24"/>
    </w:rPr>
  </w:style>
  <w:style w:type="character" w:customStyle="1" w:styleId="WW8Num80z2">
    <w:name w:val="WW8Num80z2"/>
    <w:rsid w:val="006C7982"/>
    <w:rPr>
      <w:sz w:val="24"/>
      <w:szCs w:val="24"/>
    </w:rPr>
  </w:style>
  <w:style w:type="character" w:customStyle="1" w:styleId="WW-Absatz-Standardschriftart111111">
    <w:name w:val="WW-Absatz-Standardschriftart111111"/>
    <w:rsid w:val="006C7982"/>
  </w:style>
  <w:style w:type="character" w:customStyle="1" w:styleId="WW8Num48z0">
    <w:name w:val="WW8Num48z0"/>
    <w:rsid w:val="006C7982"/>
    <w:rPr>
      <w:sz w:val="24"/>
      <w:szCs w:val="24"/>
    </w:rPr>
  </w:style>
  <w:style w:type="character" w:customStyle="1" w:styleId="WW8Num50z0">
    <w:name w:val="WW8Num50z0"/>
    <w:rsid w:val="006C7982"/>
    <w:rPr>
      <w:rFonts w:ascii="StarSymbol" w:hAnsi="StarSymbol"/>
    </w:rPr>
  </w:style>
  <w:style w:type="character" w:customStyle="1" w:styleId="WW8Num58z0">
    <w:name w:val="WW8Num58z0"/>
    <w:rsid w:val="006C7982"/>
    <w:rPr>
      <w:rFonts w:ascii="Times New Roman" w:eastAsia="Times New Roman" w:hAnsi="Times New Roman" w:cs="Times New Roman"/>
    </w:rPr>
  </w:style>
  <w:style w:type="character" w:customStyle="1" w:styleId="WW8Num77z0">
    <w:name w:val="WW8Num77z0"/>
    <w:rsid w:val="006C7982"/>
    <w:rPr>
      <w:rFonts w:ascii="Symbol" w:hAnsi="Symbol" w:cs="StarSymbol"/>
      <w:sz w:val="18"/>
      <w:szCs w:val="18"/>
    </w:rPr>
  </w:style>
  <w:style w:type="character" w:customStyle="1" w:styleId="WW8Num78z0">
    <w:name w:val="WW8Num78z0"/>
    <w:rsid w:val="006C7982"/>
    <w:rPr>
      <w:sz w:val="24"/>
      <w:szCs w:val="24"/>
    </w:rPr>
  </w:style>
  <w:style w:type="character" w:customStyle="1" w:styleId="WW8Num79z2">
    <w:name w:val="WW8Num79z2"/>
    <w:rsid w:val="006C7982"/>
    <w:rPr>
      <w:sz w:val="24"/>
      <w:szCs w:val="24"/>
    </w:rPr>
  </w:style>
  <w:style w:type="character" w:customStyle="1" w:styleId="WW8Num81z2">
    <w:name w:val="WW8Num81z2"/>
    <w:rsid w:val="006C7982"/>
    <w:rPr>
      <w:sz w:val="24"/>
      <w:szCs w:val="24"/>
    </w:rPr>
  </w:style>
  <w:style w:type="character" w:customStyle="1" w:styleId="WW8Num82z0">
    <w:name w:val="WW8Num82z0"/>
    <w:rsid w:val="006C7982"/>
    <w:rPr>
      <w:rFonts w:ascii="Symbol" w:hAnsi="Symbol" w:cs="StarSymbol"/>
      <w:sz w:val="18"/>
      <w:szCs w:val="18"/>
    </w:rPr>
  </w:style>
  <w:style w:type="character" w:customStyle="1" w:styleId="WW-Absatz-Standardschriftart1111111">
    <w:name w:val="WW-Absatz-Standardschriftart1111111"/>
    <w:rsid w:val="006C7982"/>
  </w:style>
  <w:style w:type="character" w:customStyle="1" w:styleId="WW8Num53z0">
    <w:name w:val="WW8Num53z0"/>
    <w:rsid w:val="006C7982"/>
    <w:rPr>
      <w:rFonts w:ascii="Symbol" w:hAnsi="Symbol"/>
    </w:rPr>
  </w:style>
  <w:style w:type="character" w:customStyle="1" w:styleId="WW8Num80z0">
    <w:name w:val="WW8Num80z0"/>
    <w:rsid w:val="006C7982"/>
    <w:rPr>
      <w:rFonts w:ascii="Symbol" w:hAnsi="Symbol" w:cs="StarSymbol"/>
      <w:sz w:val="18"/>
      <w:szCs w:val="18"/>
    </w:rPr>
  </w:style>
  <w:style w:type="character" w:customStyle="1" w:styleId="WW8Num80z1">
    <w:name w:val="WW8Num80z1"/>
    <w:rsid w:val="006C7982"/>
    <w:rPr>
      <w:rFonts w:ascii="Symbol" w:hAnsi="Symbol" w:cs="StarSymbol"/>
      <w:sz w:val="18"/>
      <w:szCs w:val="24"/>
    </w:rPr>
  </w:style>
  <w:style w:type="character" w:customStyle="1" w:styleId="WW8Num81z0">
    <w:name w:val="WW8Num81z0"/>
    <w:rsid w:val="006C7982"/>
    <w:rPr>
      <w:rFonts w:ascii="Symbol" w:hAnsi="Symbol" w:cs="StarSymbol"/>
      <w:sz w:val="18"/>
      <w:szCs w:val="18"/>
    </w:rPr>
  </w:style>
  <w:style w:type="character" w:customStyle="1" w:styleId="WW8Num83z2">
    <w:name w:val="WW8Num83z2"/>
    <w:rsid w:val="006C7982"/>
    <w:rPr>
      <w:sz w:val="24"/>
      <w:szCs w:val="24"/>
    </w:rPr>
  </w:style>
  <w:style w:type="character" w:customStyle="1" w:styleId="WW8Num84z0">
    <w:name w:val="WW8Num84z0"/>
    <w:rsid w:val="006C7982"/>
    <w:rPr>
      <w:rFonts w:ascii="Symbol" w:hAnsi="Symbol" w:cs="StarSymbol"/>
      <w:sz w:val="18"/>
      <w:szCs w:val="18"/>
    </w:rPr>
  </w:style>
  <w:style w:type="character" w:customStyle="1" w:styleId="WW8Num85z0">
    <w:name w:val="WW8Num85z0"/>
    <w:rsid w:val="006C7982"/>
    <w:rPr>
      <w:sz w:val="24"/>
      <w:szCs w:val="24"/>
    </w:rPr>
  </w:style>
  <w:style w:type="character" w:customStyle="1" w:styleId="WW8Num86z0">
    <w:name w:val="WW8Num86z0"/>
    <w:rsid w:val="006C7982"/>
    <w:rPr>
      <w:sz w:val="24"/>
      <w:szCs w:val="24"/>
    </w:rPr>
  </w:style>
  <w:style w:type="character" w:customStyle="1" w:styleId="WW8Num87z0">
    <w:name w:val="WW8Num87z0"/>
    <w:rsid w:val="006C7982"/>
    <w:rPr>
      <w:rFonts w:ascii="Symbol" w:hAnsi="Symbol" w:cs="StarSymbol"/>
      <w:sz w:val="18"/>
      <w:szCs w:val="18"/>
    </w:rPr>
  </w:style>
  <w:style w:type="character" w:customStyle="1" w:styleId="WW8Num88z0">
    <w:name w:val="WW8Num88z0"/>
    <w:rsid w:val="006C7982"/>
    <w:rPr>
      <w:rFonts w:ascii="Symbol" w:hAnsi="Symbol" w:cs="StarSymbol"/>
      <w:sz w:val="18"/>
      <w:szCs w:val="18"/>
    </w:rPr>
  </w:style>
  <w:style w:type="character" w:customStyle="1" w:styleId="WW8Num89z0">
    <w:name w:val="WW8Num89z0"/>
    <w:rsid w:val="006C7982"/>
    <w:rPr>
      <w:rFonts w:ascii="Symbol" w:hAnsi="Symbol" w:cs="StarSymbol"/>
      <w:sz w:val="18"/>
      <w:szCs w:val="18"/>
    </w:rPr>
  </w:style>
  <w:style w:type="character" w:customStyle="1" w:styleId="WW8Num90z2">
    <w:name w:val="WW8Num90z2"/>
    <w:rsid w:val="006C7982"/>
    <w:rPr>
      <w:sz w:val="24"/>
      <w:szCs w:val="24"/>
    </w:rPr>
  </w:style>
  <w:style w:type="character" w:customStyle="1" w:styleId="WW8Num91z2">
    <w:name w:val="WW8Num91z2"/>
    <w:rsid w:val="006C7982"/>
    <w:rPr>
      <w:sz w:val="24"/>
      <w:szCs w:val="24"/>
    </w:rPr>
  </w:style>
  <w:style w:type="character" w:customStyle="1" w:styleId="WW8Num92z2">
    <w:name w:val="WW8Num92z2"/>
    <w:rsid w:val="006C7982"/>
    <w:rPr>
      <w:sz w:val="24"/>
      <w:szCs w:val="24"/>
    </w:rPr>
  </w:style>
  <w:style w:type="character" w:customStyle="1" w:styleId="WW8Num93z0">
    <w:name w:val="WW8Num93z0"/>
    <w:rsid w:val="006C7982"/>
    <w:rPr>
      <w:rFonts w:ascii="Symbol" w:hAnsi="Symbol" w:cs="StarSymbol"/>
      <w:sz w:val="18"/>
      <w:szCs w:val="18"/>
    </w:rPr>
  </w:style>
  <w:style w:type="character" w:customStyle="1" w:styleId="91">
    <w:name w:val="Основной шрифт абзаца9"/>
    <w:rsid w:val="006C7982"/>
  </w:style>
  <w:style w:type="character" w:customStyle="1" w:styleId="WW8Num83z0">
    <w:name w:val="WW8Num83z0"/>
    <w:rsid w:val="006C7982"/>
    <w:rPr>
      <w:rFonts w:ascii="Symbol" w:hAnsi="Symbol" w:cs="StarSymbol"/>
      <w:sz w:val="18"/>
      <w:szCs w:val="18"/>
    </w:rPr>
  </w:style>
  <w:style w:type="character" w:customStyle="1" w:styleId="WW8Num84z2">
    <w:name w:val="WW8Num84z2"/>
    <w:rsid w:val="006C7982"/>
    <w:rPr>
      <w:sz w:val="24"/>
      <w:szCs w:val="24"/>
    </w:rPr>
  </w:style>
  <w:style w:type="character" w:customStyle="1" w:styleId="WW8Num90z0">
    <w:name w:val="WW8Num90z0"/>
    <w:rsid w:val="006C7982"/>
    <w:rPr>
      <w:rFonts w:ascii="Symbol" w:hAnsi="Symbol" w:cs="StarSymbol"/>
      <w:sz w:val="18"/>
      <w:szCs w:val="18"/>
    </w:rPr>
  </w:style>
  <w:style w:type="character" w:customStyle="1" w:styleId="WW8Num93z2">
    <w:name w:val="WW8Num93z2"/>
    <w:rsid w:val="006C7982"/>
    <w:rPr>
      <w:sz w:val="24"/>
      <w:szCs w:val="24"/>
    </w:rPr>
  </w:style>
  <w:style w:type="character" w:customStyle="1" w:styleId="WW8Num94z0">
    <w:name w:val="WW8Num94z0"/>
    <w:rsid w:val="006C7982"/>
    <w:rPr>
      <w:rFonts w:ascii="Symbol" w:hAnsi="Symbol" w:cs="StarSymbol"/>
      <w:sz w:val="18"/>
      <w:szCs w:val="18"/>
    </w:rPr>
  </w:style>
  <w:style w:type="character" w:customStyle="1" w:styleId="WW-Absatz-Standardschriftart11111111">
    <w:name w:val="WW-Absatz-Standardschriftart11111111"/>
    <w:rsid w:val="006C7982"/>
  </w:style>
  <w:style w:type="character" w:customStyle="1" w:styleId="WW-Absatz-Standardschriftart111111111">
    <w:name w:val="WW-Absatz-Standardschriftart111111111"/>
    <w:rsid w:val="006C7982"/>
  </w:style>
  <w:style w:type="character" w:customStyle="1" w:styleId="WW8Num91z0">
    <w:name w:val="WW8Num91z0"/>
    <w:rsid w:val="006C7982"/>
    <w:rPr>
      <w:rFonts w:ascii="Symbol" w:hAnsi="Symbol" w:cs="StarSymbol"/>
      <w:sz w:val="18"/>
      <w:szCs w:val="18"/>
    </w:rPr>
  </w:style>
  <w:style w:type="character" w:customStyle="1" w:styleId="WW8Num94z2">
    <w:name w:val="WW8Num94z2"/>
    <w:rsid w:val="006C7982"/>
    <w:rPr>
      <w:sz w:val="24"/>
      <w:szCs w:val="24"/>
    </w:rPr>
  </w:style>
  <w:style w:type="character" w:customStyle="1" w:styleId="WW-Absatz-Standardschriftart1111111111">
    <w:name w:val="WW-Absatz-Standardschriftart1111111111"/>
    <w:rsid w:val="006C7982"/>
  </w:style>
  <w:style w:type="character" w:customStyle="1" w:styleId="WW8Num92z0">
    <w:name w:val="WW8Num92z0"/>
    <w:rsid w:val="006C7982"/>
    <w:rPr>
      <w:rFonts w:ascii="Symbol" w:hAnsi="Symbol" w:cs="StarSymbol"/>
      <w:sz w:val="18"/>
      <w:szCs w:val="18"/>
    </w:rPr>
  </w:style>
  <w:style w:type="character" w:customStyle="1" w:styleId="WW8Num95z2">
    <w:name w:val="WW8Num95z2"/>
    <w:rsid w:val="006C7982"/>
    <w:rPr>
      <w:sz w:val="24"/>
      <w:szCs w:val="24"/>
    </w:rPr>
  </w:style>
  <w:style w:type="character" w:customStyle="1" w:styleId="WW-Absatz-Standardschriftart11111111111">
    <w:name w:val="WW-Absatz-Standardschriftart11111111111"/>
    <w:rsid w:val="006C7982"/>
  </w:style>
  <w:style w:type="character" w:customStyle="1" w:styleId="WW8Num82z2">
    <w:name w:val="WW8Num82z2"/>
    <w:rsid w:val="006C7982"/>
    <w:rPr>
      <w:sz w:val="24"/>
      <w:szCs w:val="24"/>
    </w:rPr>
  </w:style>
  <w:style w:type="character" w:customStyle="1" w:styleId="WW8Num87z2">
    <w:name w:val="WW8Num87z2"/>
    <w:rsid w:val="006C7982"/>
    <w:rPr>
      <w:sz w:val="24"/>
      <w:szCs w:val="24"/>
    </w:rPr>
  </w:style>
  <w:style w:type="character" w:customStyle="1" w:styleId="WW-Absatz-Standardschriftart111111111111">
    <w:name w:val="WW-Absatz-Standardschriftart111111111111"/>
    <w:rsid w:val="006C7982"/>
  </w:style>
  <w:style w:type="character" w:customStyle="1" w:styleId="WW-Absatz-Standardschriftart1111111111111">
    <w:name w:val="WW-Absatz-Standardschriftart1111111111111"/>
    <w:rsid w:val="006C7982"/>
  </w:style>
  <w:style w:type="character" w:customStyle="1" w:styleId="WW-Absatz-Standardschriftart11111111111111">
    <w:name w:val="WW-Absatz-Standardschriftart11111111111111"/>
    <w:rsid w:val="006C7982"/>
  </w:style>
  <w:style w:type="character" w:customStyle="1" w:styleId="WW-Absatz-Standardschriftart111111111111111">
    <w:name w:val="WW-Absatz-Standardschriftart111111111111111"/>
    <w:rsid w:val="006C7982"/>
  </w:style>
  <w:style w:type="character" w:customStyle="1" w:styleId="WW8Num88z2">
    <w:name w:val="WW8Num88z2"/>
    <w:rsid w:val="006C7982"/>
    <w:rPr>
      <w:sz w:val="24"/>
      <w:szCs w:val="24"/>
    </w:rPr>
  </w:style>
  <w:style w:type="character" w:customStyle="1" w:styleId="WW8Num95z0">
    <w:name w:val="WW8Num95z0"/>
    <w:rsid w:val="006C7982"/>
    <w:rPr>
      <w:rFonts w:ascii="Symbol" w:hAnsi="Symbol" w:cs="StarSymbol"/>
      <w:sz w:val="18"/>
      <w:szCs w:val="18"/>
    </w:rPr>
  </w:style>
  <w:style w:type="character" w:customStyle="1" w:styleId="WW-Absatz-Standardschriftart1111111111111111">
    <w:name w:val="WW-Absatz-Standardschriftart1111111111111111"/>
    <w:rsid w:val="006C7982"/>
  </w:style>
  <w:style w:type="character" w:customStyle="1" w:styleId="WW8Num85z2">
    <w:name w:val="WW8Num85z2"/>
    <w:rsid w:val="006C7982"/>
    <w:rPr>
      <w:sz w:val="24"/>
      <w:szCs w:val="24"/>
    </w:rPr>
  </w:style>
  <w:style w:type="character" w:customStyle="1" w:styleId="WW8Num89z2">
    <w:name w:val="WW8Num89z2"/>
    <w:rsid w:val="006C7982"/>
    <w:rPr>
      <w:sz w:val="24"/>
      <w:szCs w:val="24"/>
    </w:rPr>
  </w:style>
  <w:style w:type="character" w:customStyle="1" w:styleId="WW8Num96z0">
    <w:name w:val="WW8Num96z0"/>
    <w:rsid w:val="006C7982"/>
    <w:rPr>
      <w:rFonts w:ascii="Symbol" w:hAnsi="Symbol" w:cs="StarSymbol"/>
      <w:sz w:val="18"/>
      <w:szCs w:val="18"/>
    </w:rPr>
  </w:style>
  <w:style w:type="character" w:customStyle="1" w:styleId="WW-Absatz-Standardschriftart11111111111111111">
    <w:name w:val="WW-Absatz-Standardschriftart11111111111111111"/>
    <w:rsid w:val="006C7982"/>
  </w:style>
  <w:style w:type="character" w:customStyle="1" w:styleId="WW-Absatz-Standardschriftart111111111111111111">
    <w:name w:val="WW-Absatz-Standardschriftart111111111111111111"/>
    <w:rsid w:val="006C7982"/>
  </w:style>
  <w:style w:type="character" w:customStyle="1" w:styleId="WW-Absatz-Standardschriftart1111111111111111111">
    <w:name w:val="WW-Absatz-Standardschriftart1111111111111111111"/>
    <w:rsid w:val="006C7982"/>
  </w:style>
  <w:style w:type="character" w:customStyle="1" w:styleId="WW-Absatz-Standardschriftart11111111111111111111">
    <w:name w:val="WW-Absatz-Standardschriftart11111111111111111111"/>
    <w:rsid w:val="006C7982"/>
  </w:style>
  <w:style w:type="character" w:customStyle="1" w:styleId="WW8Num86z2">
    <w:name w:val="WW8Num86z2"/>
    <w:rsid w:val="006C7982"/>
    <w:rPr>
      <w:sz w:val="24"/>
      <w:szCs w:val="24"/>
    </w:rPr>
  </w:style>
  <w:style w:type="character" w:customStyle="1" w:styleId="WW-Absatz-Standardschriftart111111111111111111111">
    <w:name w:val="WW-Absatz-Standardschriftart111111111111111111111"/>
    <w:rsid w:val="006C7982"/>
  </w:style>
  <w:style w:type="character" w:customStyle="1" w:styleId="WW-Absatz-Standardschriftart1111111111111111111111">
    <w:name w:val="WW-Absatz-Standardschriftart1111111111111111111111"/>
    <w:rsid w:val="006C7982"/>
  </w:style>
  <w:style w:type="character" w:customStyle="1" w:styleId="WW-Absatz-Standardschriftart11111111111111111111111">
    <w:name w:val="WW-Absatz-Standardschriftart11111111111111111111111"/>
    <w:rsid w:val="006C7982"/>
  </w:style>
  <w:style w:type="character" w:customStyle="1" w:styleId="WW-Absatz-Standardschriftart111111111111111111111111">
    <w:name w:val="WW-Absatz-Standardschriftart111111111111111111111111"/>
    <w:rsid w:val="006C7982"/>
  </w:style>
  <w:style w:type="character" w:customStyle="1" w:styleId="WW-Absatz-Standardschriftart1111111111111111111111111">
    <w:name w:val="WW-Absatz-Standardschriftart1111111111111111111111111"/>
    <w:rsid w:val="006C7982"/>
  </w:style>
  <w:style w:type="character" w:customStyle="1" w:styleId="WW-Absatz-Standardschriftart11111111111111111111111111">
    <w:name w:val="WW-Absatz-Standardschriftart11111111111111111111111111"/>
    <w:rsid w:val="006C7982"/>
  </w:style>
  <w:style w:type="character" w:customStyle="1" w:styleId="81">
    <w:name w:val="Основной шрифт абзаца8"/>
    <w:rsid w:val="006C7982"/>
  </w:style>
  <w:style w:type="character" w:customStyle="1" w:styleId="WW8Num11z0">
    <w:name w:val="WW8Num11z0"/>
    <w:rsid w:val="006C7982"/>
    <w:rPr>
      <w:rFonts w:ascii="Symbol" w:hAnsi="Symbol" w:cs="Symbol"/>
    </w:rPr>
  </w:style>
  <w:style w:type="character" w:customStyle="1" w:styleId="WW-Absatz-Standardschriftart111111111111111111111111111">
    <w:name w:val="WW-Absatz-Standardschriftart111111111111111111111111111"/>
    <w:rsid w:val="006C7982"/>
  </w:style>
  <w:style w:type="character" w:customStyle="1" w:styleId="WW8Num12z0">
    <w:name w:val="WW8Num12z0"/>
    <w:rsid w:val="006C7982"/>
    <w:rPr>
      <w:rFonts w:ascii="Symbol" w:hAnsi="Symbol" w:cs="Symbol"/>
    </w:rPr>
  </w:style>
  <w:style w:type="character" w:customStyle="1" w:styleId="WW-Absatz-Standardschriftart1111111111111111111111111111">
    <w:name w:val="WW-Absatz-Standardschriftart1111111111111111111111111111"/>
    <w:rsid w:val="006C7982"/>
  </w:style>
  <w:style w:type="character" w:customStyle="1" w:styleId="WW8Num2z0">
    <w:name w:val="WW8Num2z0"/>
    <w:rsid w:val="006C7982"/>
    <w:rPr>
      <w:rFonts w:ascii="Symbol" w:hAnsi="Symbol" w:cs="Symbol"/>
    </w:rPr>
  </w:style>
  <w:style w:type="character" w:customStyle="1" w:styleId="WW-Absatz-Standardschriftart11111111111111111111111111111">
    <w:name w:val="WW-Absatz-Standardschriftart11111111111111111111111111111"/>
    <w:rsid w:val="006C7982"/>
  </w:style>
  <w:style w:type="character" w:customStyle="1" w:styleId="WW8Num1z0">
    <w:name w:val="WW8Num1z0"/>
    <w:rsid w:val="006C7982"/>
    <w:rPr>
      <w:rFonts w:ascii="Symbol" w:hAnsi="Symbol" w:cs="Symbol"/>
    </w:rPr>
  </w:style>
  <w:style w:type="character" w:customStyle="1" w:styleId="WW8Num4z0">
    <w:name w:val="WW8Num4z0"/>
    <w:rsid w:val="006C7982"/>
    <w:rPr>
      <w:rFonts w:ascii="Symbol" w:hAnsi="Symbol" w:cs="Symbol"/>
    </w:rPr>
  </w:style>
  <w:style w:type="character" w:customStyle="1" w:styleId="WW8Num5z0">
    <w:name w:val="WW8Num5z0"/>
    <w:rsid w:val="006C7982"/>
    <w:rPr>
      <w:rFonts w:ascii="Symbol" w:hAnsi="Symbol"/>
    </w:rPr>
  </w:style>
  <w:style w:type="character" w:customStyle="1" w:styleId="WW8Num6z0">
    <w:name w:val="WW8Num6z0"/>
    <w:rsid w:val="006C7982"/>
    <w:rPr>
      <w:rFonts w:ascii="Symbol" w:hAnsi="Symbol"/>
    </w:rPr>
  </w:style>
  <w:style w:type="character" w:customStyle="1" w:styleId="WW8Num7z2">
    <w:name w:val="WW8Num7z2"/>
    <w:rsid w:val="006C7982"/>
    <w:rPr>
      <w:rFonts w:ascii="Wingdings" w:hAnsi="Wingdings" w:cs="Wingdings"/>
    </w:rPr>
  </w:style>
  <w:style w:type="character" w:customStyle="1" w:styleId="WW8Num7z4">
    <w:name w:val="WW8Num7z4"/>
    <w:rsid w:val="006C7982"/>
    <w:rPr>
      <w:rFonts w:ascii="Courier New" w:hAnsi="Courier New" w:cs="Courier New"/>
    </w:rPr>
  </w:style>
  <w:style w:type="character" w:customStyle="1" w:styleId="WW8Num8z0">
    <w:name w:val="WW8Num8z0"/>
    <w:rsid w:val="006C7982"/>
    <w:rPr>
      <w:rFonts w:ascii="Symbol" w:hAnsi="Symbol"/>
    </w:rPr>
  </w:style>
  <w:style w:type="character" w:customStyle="1" w:styleId="WW8Num10z0">
    <w:name w:val="WW8Num10z0"/>
    <w:rsid w:val="006C7982"/>
    <w:rPr>
      <w:rFonts w:ascii="Symbol" w:hAnsi="Symbol" w:cs="Symbol"/>
    </w:rPr>
  </w:style>
  <w:style w:type="character" w:customStyle="1" w:styleId="WW8Num13z0">
    <w:name w:val="WW8Num13z0"/>
    <w:rsid w:val="006C7982"/>
    <w:rPr>
      <w:rFonts w:ascii="Symbol" w:hAnsi="Symbol" w:cs="Symbol"/>
    </w:rPr>
  </w:style>
  <w:style w:type="character" w:customStyle="1" w:styleId="WW8Num13z2">
    <w:name w:val="WW8Num13z2"/>
    <w:rsid w:val="006C7982"/>
    <w:rPr>
      <w:rFonts w:ascii="Wingdings" w:hAnsi="Wingdings" w:cs="Wingdings"/>
    </w:rPr>
  </w:style>
  <w:style w:type="character" w:customStyle="1" w:styleId="WW8Num13z4">
    <w:name w:val="WW8Num13z4"/>
    <w:rsid w:val="006C7982"/>
    <w:rPr>
      <w:rFonts w:ascii="Courier New" w:hAnsi="Courier New" w:cs="Courier New"/>
    </w:rPr>
  </w:style>
  <w:style w:type="character" w:customStyle="1" w:styleId="WW8Num14z0">
    <w:name w:val="WW8Num14z0"/>
    <w:rsid w:val="006C7982"/>
    <w:rPr>
      <w:rFonts w:ascii="Symbol" w:hAnsi="Symbol" w:cs="Symbol"/>
    </w:rPr>
  </w:style>
  <w:style w:type="character" w:customStyle="1" w:styleId="WW8Num14z2">
    <w:name w:val="WW8Num14z2"/>
    <w:rsid w:val="006C7982"/>
    <w:rPr>
      <w:rFonts w:ascii="Wingdings" w:hAnsi="Wingdings" w:cs="Wingdings"/>
    </w:rPr>
  </w:style>
  <w:style w:type="character" w:customStyle="1" w:styleId="WW8Num14z4">
    <w:name w:val="WW8Num14z4"/>
    <w:rsid w:val="006C7982"/>
    <w:rPr>
      <w:rFonts w:ascii="Courier New" w:hAnsi="Courier New" w:cs="Courier New"/>
    </w:rPr>
  </w:style>
  <w:style w:type="character" w:customStyle="1" w:styleId="WW8Num15z0">
    <w:name w:val="WW8Num15z0"/>
    <w:rsid w:val="006C7982"/>
    <w:rPr>
      <w:rFonts w:ascii="Symbol" w:hAnsi="Symbol" w:cs="Symbol"/>
    </w:rPr>
  </w:style>
  <w:style w:type="character" w:customStyle="1" w:styleId="WW8Num16z0">
    <w:name w:val="WW8Num16z0"/>
    <w:rsid w:val="006C7982"/>
    <w:rPr>
      <w:rFonts w:ascii="Symbol" w:hAnsi="Symbol"/>
    </w:rPr>
  </w:style>
  <w:style w:type="character" w:customStyle="1" w:styleId="WW8Num17z0">
    <w:name w:val="WW8Num17z0"/>
    <w:rsid w:val="006C7982"/>
    <w:rPr>
      <w:rFonts w:ascii="Symbol" w:hAnsi="Symbol"/>
    </w:rPr>
  </w:style>
  <w:style w:type="character" w:customStyle="1" w:styleId="WW8Num18z0">
    <w:name w:val="WW8Num18z0"/>
    <w:rsid w:val="006C7982"/>
    <w:rPr>
      <w:rFonts w:ascii="Symbol" w:hAnsi="Symbol"/>
    </w:rPr>
  </w:style>
  <w:style w:type="character" w:customStyle="1" w:styleId="WW8Num19z0">
    <w:name w:val="WW8Num19z0"/>
    <w:rsid w:val="006C7982"/>
    <w:rPr>
      <w:rFonts w:ascii="Symbol" w:hAnsi="Symbol"/>
    </w:rPr>
  </w:style>
  <w:style w:type="character" w:customStyle="1" w:styleId="71">
    <w:name w:val="Основной шрифт абзаца7"/>
    <w:rsid w:val="006C7982"/>
  </w:style>
  <w:style w:type="character" w:customStyle="1" w:styleId="WW8Num6z2">
    <w:name w:val="WW8Num6z2"/>
    <w:rsid w:val="006C7982"/>
    <w:rPr>
      <w:rFonts w:ascii="Wingdings" w:hAnsi="Wingdings" w:cs="Wingdings"/>
    </w:rPr>
  </w:style>
  <w:style w:type="character" w:customStyle="1" w:styleId="WW8Num6z4">
    <w:name w:val="WW8Num6z4"/>
    <w:rsid w:val="006C7982"/>
    <w:rPr>
      <w:rFonts w:ascii="Courier New" w:hAnsi="Courier New" w:cs="Courier New"/>
    </w:rPr>
  </w:style>
  <w:style w:type="character" w:customStyle="1" w:styleId="WW8Num12z2">
    <w:name w:val="WW8Num12z2"/>
    <w:rsid w:val="006C7982"/>
    <w:rPr>
      <w:rFonts w:ascii="Wingdings" w:hAnsi="Wingdings" w:cs="Wingdings"/>
    </w:rPr>
  </w:style>
  <w:style w:type="character" w:customStyle="1" w:styleId="WW8Num12z4">
    <w:name w:val="WW8Num12z4"/>
    <w:rsid w:val="006C7982"/>
    <w:rPr>
      <w:rFonts w:ascii="Courier New" w:hAnsi="Courier New" w:cs="Courier New"/>
    </w:rPr>
  </w:style>
  <w:style w:type="character" w:customStyle="1" w:styleId="WW-Absatz-Standardschriftart111111111111111111111111111111">
    <w:name w:val="WW-Absatz-Standardschriftart111111111111111111111111111111"/>
    <w:rsid w:val="006C7982"/>
  </w:style>
  <w:style w:type="character" w:customStyle="1" w:styleId="WW8Num23z1">
    <w:name w:val="WW8Num23z1"/>
    <w:rsid w:val="006C7982"/>
    <w:rPr>
      <w:rFonts w:ascii="Courier New" w:hAnsi="Courier New" w:cs="Courier New"/>
    </w:rPr>
  </w:style>
  <w:style w:type="character" w:customStyle="1" w:styleId="WW8Num24z1">
    <w:name w:val="WW8Num24z1"/>
    <w:rsid w:val="006C7982"/>
    <w:rPr>
      <w:rFonts w:ascii="Courier New" w:hAnsi="Courier New" w:cs="Courier New"/>
    </w:rPr>
  </w:style>
  <w:style w:type="character" w:customStyle="1" w:styleId="WW8Num25z4">
    <w:name w:val="WW8Num25z4"/>
    <w:rsid w:val="006C7982"/>
    <w:rPr>
      <w:rFonts w:ascii="Courier New" w:hAnsi="Courier New" w:cs="Courier New"/>
    </w:rPr>
  </w:style>
  <w:style w:type="character" w:customStyle="1" w:styleId="WW8Num26z1">
    <w:name w:val="WW8Num26z1"/>
    <w:rsid w:val="006C7982"/>
    <w:rPr>
      <w:rFonts w:ascii="Courier New" w:hAnsi="Courier New" w:cs="Courier New"/>
    </w:rPr>
  </w:style>
  <w:style w:type="character" w:customStyle="1" w:styleId="13">
    <w:name w:val="Основной шрифт абзаца1"/>
    <w:rsid w:val="006C7982"/>
  </w:style>
  <w:style w:type="character" w:styleId="a3">
    <w:name w:val="Hyperlink"/>
    <w:basedOn w:val="13"/>
    <w:rsid w:val="006C7982"/>
    <w:rPr>
      <w:color w:val="0000FF"/>
      <w:u w:val="single"/>
    </w:rPr>
  </w:style>
  <w:style w:type="character" w:styleId="a4">
    <w:name w:val="FollowedHyperlink"/>
    <w:basedOn w:val="13"/>
    <w:rsid w:val="006C7982"/>
    <w:rPr>
      <w:color w:val="800080"/>
      <w:u w:val="single"/>
    </w:rPr>
  </w:style>
  <w:style w:type="character" w:styleId="a5">
    <w:name w:val="page number"/>
    <w:basedOn w:val="13"/>
    <w:rsid w:val="006C7982"/>
  </w:style>
  <w:style w:type="character" w:styleId="a6">
    <w:name w:val="line number"/>
    <w:basedOn w:val="13"/>
    <w:rsid w:val="006C7982"/>
  </w:style>
  <w:style w:type="character" w:customStyle="1" w:styleId="61">
    <w:name w:val="Основной шрифт абзаца6"/>
    <w:rsid w:val="006C7982"/>
  </w:style>
  <w:style w:type="character" w:customStyle="1" w:styleId="51">
    <w:name w:val="Основной шрифт абзаца5"/>
    <w:rsid w:val="006C7982"/>
  </w:style>
  <w:style w:type="character" w:customStyle="1" w:styleId="WW-Absatz-Standardschriftart1111111111111111111111111111111">
    <w:name w:val="WW-Absatz-Standardschriftart1111111111111111111111111111111"/>
    <w:rsid w:val="006C7982"/>
  </w:style>
  <w:style w:type="character" w:customStyle="1" w:styleId="WW-Absatz-Standardschriftart11111111111111111111111111111111">
    <w:name w:val="WW-Absatz-Standardschriftart11111111111111111111111111111111"/>
    <w:rsid w:val="006C7982"/>
  </w:style>
  <w:style w:type="character" w:customStyle="1" w:styleId="41">
    <w:name w:val="Основной шрифт абзаца4"/>
    <w:rsid w:val="006C7982"/>
  </w:style>
  <w:style w:type="character" w:customStyle="1" w:styleId="WW-Absatz-Standardschriftart111111111111111111111111111111111">
    <w:name w:val="WW-Absatz-Standardschriftart111111111111111111111111111111111"/>
    <w:rsid w:val="006C7982"/>
  </w:style>
  <w:style w:type="character" w:customStyle="1" w:styleId="WW8Num2z1">
    <w:name w:val="WW8Num2z1"/>
    <w:rsid w:val="006C7982"/>
    <w:rPr>
      <w:rFonts w:ascii="Arial" w:hAnsi="Arial" w:cs="Arial"/>
    </w:rPr>
  </w:style>
  <w:style w:type="character" w:customStyle="1" w:styleId="WW8Num2z2">
    <w:name w:val="WW8Num2z2"/>
    <w:rsid w:val="006C7982"/>
    <w:rPr>
      <w:rFonts w:ascii="Wingdings" w:hAnsi="Wingdings"/>
    </w:rPr>
  </w:style>
  <w:style w:type="character" w:customStyle="1" w:styleId="WW8Num2z3">
    <w:name w:val="WW8Num2z3"/>
    <w:rsid w:val="006C7982"/>
    <w:rPr>
      <w:rFonts w:ascii="Symbol" w:hAnsi="Symbol"/>
    </w:rPr>
  </w:style>
  <w:style w:type="character" w:customStyle="1" w:styleId="WW8Num2z4">
    <w:name w:val="WW8Num2z4"/>
    <w:rsid w:val="006C7982"/>
    <w:rPr>
      <w:rFonts w:ascii="Courier New" w:hAnsi="Courier New" w:cs="Courier New"/>
    </w:rPr>
  </w:style>
  <w:style w:type="character" w:customStyle="1" w:styleId="31">
    <w:name w:val="Основной шрифт абзаца3"/>
    <w:rsid w:val="006C7982"/>
  </w:style>
  <w:style w:type="character" w:customStyle="1" w:styleId="WW-Absatz-Standardschriftart1111111111111111111111111111111111">
    <w:name w:val="WW-Absatz-Standardschriftart1111111111111111111111111111111111"/>
    <w:rsid w:val="006C7982"/>
  </w:style>
  <w:style w:type="character" w:customStyle="1" w:styleId="WW-Absatz-Standardschriftart11111111111111111111111111111111111">
    <w:name w:val="WW-Absatz-Standardschriftart11111111111111111111111111111111111"/>
    <w:rsid w:val="006C7982"/>
  </w:style>
  <w:style w:type="character" w:customStyle="1" w:styleId="WW-Absatz-Standardschriftart111111111111111111111111111111111111">
    <w:name w:val="WW-Absatz-Standardschriftart111111111111111111111111111111111111"/>
    <w:rsid w:val="006C7982"/>
  </w:style>
  <w:style w:type="character" w:customStyle="1" w:styleId="WW-Absatz-Standardschriftart1111111111111111111111111111111111111">
    <w:name w:val="WW-Absatz-Standardschriftart1111111111111111111111111111111111111"/>
    <w:rsid w:val="006C7982"/>
  </w:style>
  <w:style w:type="character" w:customStyle="1" w:styleId="WW-Absatz-Standardschriftart11111111111111111111111111111111111111">
    <w:name w:val="WW-Absatz-Standardschriftart11111111111111111111111111111111111111"/>
    <w:rsid w:val="006C7982"/>
  </w:style>
  <w:style w:type="character" w:customStyle="1" w:styleId="WW-Absatz-Standardschriftart111111111111111111111111111111111111111">
    <w:name w:val="WW-Absatz-Standardschriftart111111111111111111111111111111111111111"/>
    <w:rsid w:val="006C7982"/>
  </w:style>
  <w:style w:type="character" w:customStyle="1" w:styleId="WW-Absatz-Standardschriftart1111111111111111111111111111111111111111">
    <w:name w:val="WW-Absatz-Standardschriftart1111111111111111111111111111111111111111"/>
    <w:rsid w:val="006C7982"/>
  </w:style>
  <w:style w:type="character" w:customStyle="1" w:styleId="WW8Num10z1">
    <w:name w:val="WW8Num10z1"/>
    <w:rsid w:val="006C7982"/>
    <w:rPr>
      <w:rFonts w:ascii="Wingdings 2" w:hAnsi="Wingdings 2"/>
    </w:rPr>
  </w:style>
  <w:style w:type="character" w:customStyle="1" w:styleId="WW8Num11z1">
    <w:name w:val="WW8Num11z1"/>
    <w:rsid w:val="006C7982"/>
    <w:rPr>
      <w:rFonts w:ascii="Wingdings 2" w:hAnsi="Wingdings 2"/>
    </w:rPr>
  </w:style>
  <w:style w:type="character" w:customStyle="1" w:styleId="WW-Absatz-Standardschriftart11111111111111111111111111111111111111111">
    <w:name w:val="WW-Absatz-Standardschriftart11111111111111111111111111111111111111111"/>
    <w:rsid w:val="006C7982"/>
  </w:style>
  <w:style w:type="character" w:customStyle="1" w:styleId="WW8Num3z1">
    <w:name w:val="WW8Num3z1"/>
    <w:rsid w:val="006C7982"/>
    <w:rPr>
      <w:rFonts w:ascii="Arial" w:hAnsi="Arial" w:cs="Arial"/>
    </w:rPr>
  </w:style>
  <w:style w:type="character" w:customStyle="1" w:styleId="WW8Num3z2">
    <w:name w:val="WW8Num3z2"/>
    <w:rsid w:val="006C7982"/>
    <w:rPr>
      <w:rFonts w:ascii="Wingdings" w:hAnsi="Wingdings"/>
    </w:rPr>
  </w:style>
  <w:style w:type="character" w:customStyle="1" w:styleId="WW8Num3z3">
    <w:name w:val="WW8Num3z3"/>
    <w:rsid w:val="006C7982"/>
    <w:rPr>
      <w:rFonts w:ascii="Symbol" w:hAnsi="Symbol"/>
    </w:rPr>
  </w:style>
  <w:style w:type="character" w:customStyle="1" w:styleId="WW8Num3z4">
    <w:name w:val="WW8Num3z4"/>
    <w:rsid w:val="006C7982"/>
    <w:rPr>
      <w:rFonts w:ascii="Courier New" w:hAnsi="Courier New" w:cs="Courier New"/>
    </w:rPr>
  </w:style>
  <w:style w:type="character" w:customStyle="1" w:styleId="WW-Absatz-Standardschriftart111111111111111111111111111111111111111111">
    <w:name w:val="WW-Absatz-Standardschriftart111111111111111111111111111111111111111111"/>
    <w:rsid w:val="006C7982"/>
  </w:style>
  <w:style w:type="character" w:customStyle="1" w:styleId="WW8Num23z3">
    <w:name w:val="WW8Num23z3"/>
    <w:rsid w:val="006C7982"/>
    <w:rPr>
      <w:rFonts w:ascii="Symbol" w:hAnsi="Symbol"/>
    </w:rPr>
  </w:style>
  <w:style w:type="character" w:customStyle="1" w:styleId="WW8Num23z4">
    <w:name w:val="WW8Num23z4"/>
    <w:rsid w:val="006C7982"/>
    <w:rPr>
      <w:rFonts w:ascii="Courier New" w:hAnsi="Courier New" w:cs="Courier New"/>
    </w:rPr>
  </w:style>
  <w:style w:type="character" w:customStyle="1" w:styleId="WW8Num27z0">
    <w:name w:val="WW8Num27z0"/>
    <w:rsid w:val="006C7982"/>
    <w:rPr>
      <w:rFonts w:ascii="Symbol" w:hAnsi="Symbol"/>
    </w:rPr>
  </w:style>
  <w:style w:type="character" w:customStyle="1" w:styleId="WW8NumSt14z0">
    <w:name w:val="WW8NumSt14z0"/>
    <w:rsid w:val="006C7982"/>
    <w:rPr>
      <w:rFonts w:ascii="Times New Roman" w:hAnsi="Times New Roman" w:cs="Times New Roman"/>
    </w:rPr>
  </w:style>
  <w:style w:type="character" w:customStyle="1" w:styleId="WW8NumSt15z0">
    <w:name w:val="WW8NumSt15z0"/>
    <w:rsid w:val="006C7982"/>
    <w:rPr>
      <w:rFonts w:ascii="Times New Roman" w:hAnsi="Times New Roman" w:cs="Times New Roman"/>
    </w:rPr>
  </w:style>
  <w:style w:type="character" w:customStyle="1" w:styleId="WW8NumSt16z0">
    <w:name w:val="WW8NumSt16z0"/>
    <w:rsid w:val="006C7982"/>
    <w:rPr>
      <w:rFonts w:ascii="Times New Roman" w:hAnsi="Times New Roman" w:cs="Times New Roman"/>
    </w:rPr>
  </w:style>
  <w:style w:type="character" w:customStyle="1" w:styleId="WW8NumSt17z0">
    <w:name w:val="WW8NumSt17z0"/>
    <w:rsid w:val="006C7982"/>
    <w:rPr>
      <w:rFonts w:ascii="Times New Roman" w:hAnsi="Times New Roman" w:cs="Times New Roman"/>
    </w:rPr>
  </w:style>
  <w:style w:type="character" w:customStyle="1" w:styleId="WW8NumSt18z0">
    <w:name w:val="WW8NumSt18z0"/>
    <w:rsid w:val="006C7982"/>
    <w:rPr>
      <w:rFonts w:ascii="Times New Roman" w:hAnsi="Times New Roman" w:cs="Times New Roman"/>
    </w:rPr>
  </w:style>
  <w:style w:type="character" w:customStyle="1" w:styleId="WW8NumSt19z0">
    <w:name w:val="WW8NumSt19z0"/>
    <w:rsid w:val="006C7982"/>
    <w:rPr>
      <w:rFonts w:ascii="Times New Roman" w:hAnsi="Times New Roman" w:cs="Times New Roman"/>
    </w:rPr>
  </w:style>
  <w:style w:type="character" w:customStyle="1" w:styleId="WW8NumSt21z0">
    <w:name w:val="WW8NumSt21z0"/>
    <w:rsid w:val="006C7982"/>
    <w:rPr>
      <w:rFonts w:ascii="Times New Roman" w:hAnsi="Times New Roman" w:cs="Times New Roman"/>
    </w:rPr>
  </w:style>
  <w:style w:type="character" w:customStyle="1" w:styleId="WW8NumSt22z0">
    <w:name w:val="WW8NumSt22z0"/>
    <w:rsid w:val="006C7982"/>
    <w:rPr>
      <w:rFonts w:ascii="Times New Roman" w:hAnsi="Times New Roman" w:cs="Times New Roman"/>
    </w:rPr>
  </w:style>
  <w:style w:type="character" w:customStyle="1" w:styleId="WW8NumSt23z0">
    <w:name w:val="WW8NumSt23z0"/>
    <w:rsid w:val="006C7982"/>
    <w:rPr>
      <w:rFonts w:ascii="Symbol" w:hAnsi="Symbol"/>
    </w:rPr>
  </w:style>
  <w:style w:type="character" w:customStyle="1" w:styleId="21">
    <w:name w:val="Основной шрифт абзаца2"/>
    <w:rsid w:val="006C7982"/>
  </w:style>
  <w:style w:type="character" w:customStyle="1" w:styleId="WW8Num22z1">
    <w:name w:val="WW8Num22z1"/>
    <w:rsid w:val="006C7982"/>
    <w:rPr>
      <w:rFonts w:ascii="Arial" w:hAnsi="Arial" w:cs="Arial"/>
    </w:rPr>
  </w:style>
  <w:style w:type="character" w:customStyle="1" w:styleId="WW8Num22z3">
    <w:name w:val="WW8Num22z3"/>
    <w:rsid w:val="006C7982"/>
    <w:rPr>
      <w:rFonts w:ascii="Symbol" w:hAnsi="Symbol"/>
    </w:rPr>
  </w:style>
  <w:style w:type="character" w:customStyle="1" w:styleId="WW8Num22z4">
    <w:name w:val="WW8Num22z4"/>
    <w:rsid w:val="006C7982"/>
    <w:rPr>
      <w:rFonts w:ascii="Courier New" w:hAnsi="Courier New" w:cs="Courier New"/>
    </w:rPr>
  </w:style>
  <w:style w:type="character" w:customStyle="1" w:styleId="WW-Absatz-Standardschriftart1111111111111111111111111111111111111111111">
    <w:name w:val="WW-Absatz-Standardschriftart1111111111111111111111111111111111111111111"/>
    <w:rsid w:val="006C7982"/>
  </w:style>
  <w:style w:type="character" w:customStyle="1" w:styleId="WW-Absatz-Standardschriftart11111111111111111111111111111111111111111111">
    <w:name w:val="WW-Absatz-Standardschriftart11111111111111111111111111111111111111111111"/>
    <w:rsid w:val="006C7982"/>
  </w:style>
  <w:style w:type="character" w:customStyle="1" w:styleId="WW-Absatz-Standardschriftart111111111111111111111111111111111111111111111">
    <w:name w:val="WW-Absatz-Standardschriftart111111111111111111111111111111111111111111111"/>
    <w:rsid w:val="006C7982"/>
  </w:style>
  <w:style w:type="character" w:customStyle="1" w:styleId="WW-Absatz-Standardschriftart1111111111111111111111111111111111111111111111">
    <w:name w:val="WW-Absatz-Standardschriftart1111111111111111111111111111111111111111111111"/>
    <w:rsid w:val="006C7982"/>
  </w:style>
  <w:style w:type="character" w:customStyle="1" w:styleId="WW-Absatz-Standardschriftart11111111111111111111111111111111111111111111111">
    <w:name w:val="WW-Absatz-Standardschriftart11111111111111111111111111111111111111111111111"/>
    <w:rsid w:val="006C7982"/>
  </w:style>
  <w:style w:type="character" w:customStyle="1" w:styleId="WW-Absatz-Standardschriftart111111111111111111111111111111111111111111111111">
    <w:name w:val="WW-Absatz-Standardschriftart111111111111111111111111111111111111111111111111"/>
    <w:rsid w:val="006C7982"/>
  </w:style>
  <w:style w:type="character" w:customStyle="1" w:styleId="WW-Absatz-Standardschriftart1111111111111111111111111111111111111111111111111">
    <w:name w:val="WW-Absatz-Standardschriftart1111111111111111111111111111111111111111111111111"/>
    <w:rsid w:val="006C7982"/>
  </w:style>
  <w:style w:type="character" w:customStyle="1" w:styleId="WW-Absatz-Standardschriftart11111111111111111111111111111111111111111111111111">
    <w:name w:val="WW-Absatz-Standardschriftart11111111111111111111111111111111111111111111111111"/>
    <w:rsid w:val="006C7982"/>
  </w:style>
  <w:style w:type="character" w:customStyle="1" w:styleId="WW-Absatz-Standardschriftart111111111111111111111111111111111111111111111111111">
    <w:name w:val="WW-Absatz-Standardschriftart111111111111111111111111111111111111111111111111111"/>
    <w:rsid w:val="006C7982"/>
  </w:style>
  <w:style w:type="character" w:customStyle="1" w:styleId="WW8Num21z1">
    <w:name w:val="WW8Num21z1"/>
    <w:rsid w:val="006C7982"/>
    <w:rPr>
      <w:rFonts w:ascii="Arial" w:hAnsi="Arial" w:cs="Arial"/>
    </w:rPr>
  </w:style>
  <w:style w:type="character" w:customStyle="1" w:styleId="WW8Num21z2">
    <w:name w:val="WW8Num21z2"/>
    <w:rsid w:val="006C7982"/>
    <w:rPr>
      <w:rFonts w:ascii="Wingdings" w:hAnsi="Wingdings"/>
    </w:rPr>
  </w:style>
  <w:style w:type="character" w:customStyle="1" w:styleId="WW8Num21z3">
    <w:name w:val="WW8Num21z3"/>
    <w:rsid w:val="006C7982"/>
    <w:rPr>
      <w:rFonts w:ascii="Symbol" w:hAnsi="Symbol"/>
    </w:rPr>
  </w:style>
  <w:style w:type="character" w:customStyle="1" w:styleId="WW8Num21z4">
    <w:name w:val="WW8Num21z4"/>
    <w:rsid w:val="006C7982"/>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rsid w:val="006C7982"/>
  </w:style>
  <w:style w:type="character" w:customStyle="1" w:styleId="WW8Num20z1">
    <w:name w:val="WW8Num20z1"/>
    <w:rsid w:val="006C7982"/>
    <w:rPr>
      <w:rFonts w:ascii="Arial" w:hAnsi="Arial" w:cs="Arial"/>
    </w:rPr>
  </w:style>
  <w:style w:type="character" w:customStyle="1" w:styleId="WW8Num20z2">
    <w:name w:val="WW8Num20z2"/>
    <w:rsid w:val="006C7982"/>
    <w:rPr>
      <w:rFonts w:ascii="Wingdings" w:hAnsi="Wingdings"/>
    </w:rPr>
  </w:style>
  <w:style w:type="character" w:customStyle="1" w:styleId="WW8Num20z3">
    <w:name w:val="WW8Num20z3"/>
    <w:rsid w:val="006C7982"/>
    <w:rPr>
      <w:rFonts w:ascii="Symbol" w:hAnsi="Symbol"/>
    </w:rPr>
  </w:style>
  <w:style w:type="character" w:customStyle="1" w:styleId="WW8Num20z4">
    <w:name w:val="WW8Num20z4"/>
    <w:rsid w:val="006C7982"/>
    <w:rPr>
      <w:rFonts w:ascii="Courier New" w:hAnsi="Courier New" w:cs="Courier New"/>
    </w:rPr>
  </w:style>
  <w:style w:type="character" w:customStyle="1" w:styleId="WW-Absatz-Standardschriftart11111111111111111111111111111111111111111111111111111">
    <w:name w:val="WW-Absatz-Standardschriftart11111111111111111111111111111111111111111111111111111"/>
    <w:rsid w:val="006C7982"/>
  </w:style>
  <w:style w:type="character" w:customStyle="1" w:styleId="WW8Num19z1">
    <w:name w:val="WW8Num19z1"/>
    <w:rsid w:val="006C7982"/>
    <w:rPr>
      <w:rFonts w:ascii="Arial" w:eastAsia="Times New Roman" w:hAnsi="Arial" w:cs="Arial"/>
    </w:rPr>
  </w:style>
  <w:style w:type="character" w:customStyle="1" w:styleId="WW8Num19z2">
    <w:name w:val="WW8Num19z2"/>
    <w:rsid w:val="006C7982"/>
    <w:rPr>
      <w:rFonts w:ascii="Wingdings" w:hAnsi="Wingdings"/>
    </w:rPr>
  </w:style>
  <w:style w:type="character" w:customStyle="1" w:styleId="WW8Num19z3">
    <w:name w:val="WW8Num19z3"/>
    <w:rsid w:val="006C7982"/>
    <w:rPr>
      <w:rFonts w:ascii="Symbol" w:hAnsi="Symbol"/>
    </w:rPr>
  </w:style>
  <w:style w:type="character" w:customStyle="1" w:styleId="WW8Num19z4">
    <w:name w:val="WW8Num19z4"/>
    <w:rsid w:val="006C7982"/>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6C7982"/>
  </w:style>
  <w:style w:type="character" w:customStyle="1" w:styleId="WW8Num18z1">
    <w:name w:val="WW8Num18z1"/>
    <w:rsid w:val="006C7982"/>
    <w:rPr>
      <w:rFonts w:ascii="Arial" w:hAnsi="Arial" w:cs="Arial"/>
    </w:rPr>
  </w:style>
  <w:style w:type="character" w:customStyle="1" w:styleId="WW8Num18z2">
    <w:name w:val="WW8Num18z2"/>
    <w:rsid w:val="006C7982"/>
    <w:rPr>
      <w:rFonts w:ascii="Wingdings" w:hAnsi="Wingdings"/>
    </w:rPr>
  </w:style>
  <w:style w:type="character" w:customStyle="1" w:styleId="WW8Num18z3">
    <w:name w:val="WW8Num18z3"/>
    <w:rsid w:val="006C7982"/>
    <w:rPr>
      <w:rFonts w:ascii="Symbol" w:hAnsi="Symbol"/>
    </w:rPr>
  </w:style>
  <w:style w:type="character" w:customStyle="1" w:styleId="WW8Num18z4">
    <w:name w:val="WW8Num18z4"/>
    <w:rsid w:val="006C7982"/>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6C7982"/>
  </w:style>
  <w:style w:type="character" w:customStyle="1" w:styleId="WW8Num17z1">
    <w:name w:val="WW8Num17z1"/>
    <w:rsid w:val="006C7982"/>
    <w:rPr>
      <w:rFonts w:ascii="Arial" w:hAnsi="Arial" w:cs="Arial"/>
    </w:rPr>
  </w:style>
  <w:style w:type="character" w:customStyle="1" w:styleId="WW8Num17z2">
    <w:name w:val="WW8Num17z2"/>
    <w:rsid w:val="006C7982"/>
    <w:rPr>
      <w:rFonts w:ascii="Wingdings" w:hAnsi="Wingdings"/>
    </w:rPr>
  </w:style>
  <w:style w:type="character" w:customStyle="1" w:styleId="WW8Num17z3">
    <w:name w:val="WW8Num17z3"/>
    <w:rsid w:val="006C7982"/>
    <w:rPr>
      <w:rFonts w:ascii="Symbol" w:hAnsi="Symbol"/>
    </w:rPr>
  </w:style>
  <w:style w:type="character" w:customStyle="1" w:styleId="WW8Num17z4">
    <w:name w:val="WW8Num17z4"/>
    <w:rsid w:val="006C7982"/>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6C7982"/>
  </w:style>
  <w:style w:type="character" w:customStyle="1" w:styleId="WW8Num16z1">
    <w:name w:val="WW8Num16z1"/>
    <w:rsid w:val="006C7982"/>
    <w:rPr>
      <w:rFonts w:ascii="Arial" w:hAnsi="Arial" w:cs="Arial"/>
    </w:rPr>
  </w:style>
  <w:style w:type="character" w:customStyle="1" w:styleId="WW8Num16z2">
    <w:name w:val="WW8Num16z2"/>
    <w:rsid w:val="006C7982"/>
    <w:rPr>
      <w:rFonts w:ascii="Wingdings" w:hAnsi="Wingdings"/>
    </w:rPr>
  </w:style>
  <w:style w:type="character" w:customStyle="1" w:styleId="WW8Num16z3">
    <w:name w:val="WW8Num16z3"/>
    <w:rsid w:val="006C7982"/>
    <w:rPr>
      <w:rFonts w:ascii="Symbol" w:hAnsi="Symbol"/>
    </w:rPr>
  </w:style>
  <w:style w:type="character" w:customStyle="1" w:styleId="WW8Num16z4">
    <w:name w:val="WW8Num16z4"/>
    <w:rsid w:val="006C7982"/>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6C7982"/>
  </w:style>
  <w:style w:type="character" w:customStyle="1" w:styleId="WW-Absatz-Standardschriftart1111111111111111111111111111111111111111111111111111111111">
    <w:name w:val="WW-Absatz-Standardschriftart1111111111111111111111111111111111111111111111111111111111"/>
    <w:rsid w:val="006C7982"/>
  </w:style>
  <w:style w:type="character" w:customStyle="1" w:styleId="WW-Absatz-Standardschriftart11111111111111111111111111111111111111111111111111111111111">
    <w:name w:val="WW-Absatz-Standardschriftart11111111111111111111111111111111111111111111111111111111111"/>
    <w:rsid w:val="006C7982"/>
  </w:style>
  <w:style w:type="character" w:customStyle="1" w:styleId="WW-Absatz-Standardschriftart111111111111111111111111111111111111111111111111111111111111">
    <w:name w:val="WW-Absatz-Standardschriftart111111111111111111111111111111111111111111111111111111111111"/>
    <w:rsid w:val="006C7982"/>
  </w:style>
  <w:style w:type="character" w:customStyle="1" w:styleId="WW-Absatz-Standardschriftart1111111111111111111111111111111111111111111111111111111111111">
    <w:name w:val="WW-Absatz-Standardschriftart1111111111111111111111111111111111111111111111111111111111111"/>
    <w:rsid w:val="006C7982"/>
  </w:style>
  <w:style w:type="character" w:customStyle="1" w:styleId="WW-Absatz-Standardschriftart11111111111111111111111111111111111111111111111111111111111111">
    <w:name w:val="WW-Absatz-Standardschriftart11111111111111111111111111111111111111111111111111111111111111"/>
    <w:rsid w:val="006C7982"/>
  </w:style>
  <w:style w:type="character" w:customStyle="1" w:styleId="WW-Absatz-Standardschriftart111111111111111111111111111111111111111111111111111111111111111">
    <w:name w:val="WW-Absatz-Standardschriftart111111111111111111111111111111111111111111111111111111111111111"/>
    <w:rsid w:val="006C7982"/>
  </w:style>
  <w:style w:type="character" w:customStyle="1" w:styleId="WW-Absatz-Standardschriftart1111111111111111111111111111111111111111111111111111111111111111">
    <w:name w:val="WW-Absatz-Standardschriftart1111111111111111111111111111111111111111111111111111111111111111"/>
    <w:rsid w:val="006C7982"/>
  </w:style>
  <w:style w:type="character" w:customStyle="1" w:styleId="WW-Absatz-Standardschriftart11111111111111111111111111111111111111111111111111111111111111111">
    <w:name w:val="WW-Absatz-Standardschriftart11111111111111111111111111111111111111111111111111111111111111111"/>
    <w:rsid w:val="006C7982"/>
  </w:style>
  <w:style w:type="character" w:customStyle="1" w:styleId="WW-Absatz-Standardschriftart111111111111111111111111111111111111111111111111111111111111111111">
    <w:name w:val="WW-Absatz-Standardschriftart111111111111111111111111111111111111111111111111111111111111111111"/>
    <w:rsid w:val="006C7982"/>
  </w:style>
  <w:style w:type="character" w:customStyle="1" w:styleId="WW-Absatz-Standardschriftart1111111111111111111111111111111111111111111111111111111111111111111">
    <w:name w:val="WW-Absatz-Standardschriftart1111111111111111111111111111111111111111111111111111111111111111111"/>
    <w:rsid w:val="006C7982"/>
  </w:style>
  <w:style w:type="character" w:customStyle="1" w:styleId="WW-Absatz-Standardschriftart11111111111111111111111111111111111111111111111111111111111111111111">
    <w:name w:val="WW-Absatz-Standardschriftart11111111111111111111111111111111111111111111111111111111111111111111"/>
    <w:rsid w:val="006C7982"/>
  </w:style>
  <w:style w:type="character" w:customStyle="1" w:styleId="a7">
    <w:name w:val="Символ нумерации"/>
    <w:rsid w:val="006C7982"/>
    <w:rPr>
      <w:sz w:val="24"/>
      <w:szCs w:val="24"/>
    </w:rPr>
  </w:style>
  <w:style w:type="character" w:customStyle="1" w:styleId="a8">
    <w:name w:val="Маркеры списка"/>
    <w:rsid w:val="006C7982"/>
    <w:rPr>
      <w:rFonts w:ascii="StarSymbol" w:eastAsia="StarSymbol" w:hAnsi="StarSymbol" w:cs="StarSymbol"/>
      <w:sz w:val="18"/>
      <w:szCs w:val="18"/>
    </w:rPr>
  </w:style>
  <w:style w:type="character" w:customStyle="1" w:styleId="WW8Num49z1">
    <w:name w:val="WW8Num49z1"/>
    <w:rsid w:val="006C7982"/>
    <w:rPr>
      <w:rFonts w:ascii="Symbol" w:hAnsi="Symbol"/>
    </w:rPr>
  </w:style>
  <w:style w:type="character" w:customStyle="1" w:styleId="WW8Num51z1">
    <w:name w:val="WW8Num51z1"/>
    <w:rsid w:val="006C7982"/>
    <w:rPr>
      <w:rFonts w:ascii="Symbol" w:hAnsi="Symbol"/>
    </w:rPr>
  </w:style>
  <w:style w:type="character" w:customStyle="1" w:styleId="WW8Num50z1">
    <w:name w:val="WW8Num50z1"/>
    <w:rsid w:val="006C7982"/>
    <w:rPr>
      <w:rFonts w:ascii="Symbol" w:hAnsi="Symbol"/>
    </w:rPr>
  </w:style>
  <w:style w:type="character" w:customStyle="1" w:styleId="WW8Num52z1">
    <w:name w:val="WW8Num52z1"/>
    <w:rsid w:val="006C7982"/>
    <w:rPr>
      <w:rFonts w:ascii="Symbol" w:hAnsi="Symbol"/>
    </w:rPr>
  </w:style>
  <w:style w:type="character" w:customStyle="1" w:styleId="WW8Num53z1">
    <w:name w:val="WW8Num53z1"/>
    <w:rsid w:val="006C7982"/>
    <w:rPr>
      <w:rFonts w:ascii="Symbol" w:hAnsi="Symbol"/>
    </w:rPr>
  </w:style>
  <w:style w:type="character" w:customStyle="1" w:styleId="WW8Num54z1">
    <w:name w:val="WW8Num54z1"/>
    <w:rsid w:val="006C7982"/>
    <w:rPr>
      <w:rFonts w:ascii="Symbol" w:hAnsi="Symbol"/>
    </w:rPr>
  </w:style>
  <w:style w:type="character" w:customStyle="1" w:styleId="WW8Num57z1">
    <w:name w:val="WW8Num57z1"/>
    <w:rsid w:val="006C7982"/>
    <w:rPr>
      <w:rFonts w:ascii="Symbol" w:hAnsi="Symbol"/>
    </w:rPr>
  </w:style>
  <w:style w:type="character" w:customStyle="1" w:styleId="WW8Num58z1">
    <w:name w:val="WW8Num58z1"/>
    <w:rsid w:val="006C7982"/>
    <w:rPr>
      <w:rFonts w:ascii="Symbol" w:hAnsi="Symbol"/>
    </w:rPr>
  </w:style>
  <w:style w:type="character" w:customStyle="1" w:styleId="a9">
    <w:name w:val="Цветовое выделение"/>
    <w:rsid w:val="006C7982"/>
    <w:rPr>
      <w:b/>
      <w:bCs/>
      <w:color w:val="000080"/>
    </w:rPr>
  </w:style>
  <w:style w:type="character" w:customStyle="1" w:styleId="aa">
    <w:name w:val="Основной текст с отступом Знак"/>
    <w:basedOn w:val="100"/>
    <w:rsid w:val="006C7982"/>
    <w:rPr>
      <w:rFonts w:eastAsia="Arial"/>
      <w:color w:val="000000"/>
      <w:sz w:val="24"/>
      <w:szCs w:val="24"/>
    </w:rPr>
  </w:style>
  <w:style w:type="paragraph" w:customStyle="1" w:styleId="ab">
    <w:name w:val="Заголовок"/>
    <w:basedOn w:val="a"/>
    <w:next w:val="ac"/>
    <w:rsid w:val="006C7982"/>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c">
    <w:name w:val="Body Text"/>
    <w:basedOn w:val="a"/>
    <w:link w:val="ad"/>
    <w:rsid w:val="006C7982"/>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6C7982"/>
    <w:rPr>
      <w:rFonts w:ascii="Times New Roman" w:eastAsia="Times New Roman" w:hAnsi="Times New Roman" w:cs="Times New Roman"/>
      <w:sz w:val="20"/>
      <w:szCs w:val="20"/>
      <w:lang w:eastAsia="ar-SA"/>
    </w:rPr>
  </w:style>
  <w:style w:type="paragraph" w:styleId="ae">
    <w:name w:val="List"/>
    <w:basedOn w:val="ac"/>
    <w:rsid w:val="006C7982"/>
    <w:rPr>
      <w:rFonts w:ascii="Arial" w:hAnsi="Arial" w:cs="Tahoma"/>
    </w:rPr>
  </w:style>
  <w:style w:type="paragraph" w:customStyle="1" w:styleId="101">
    <w:name w:val="Название10"/>
    <w:basedOn w:val="a"/>
    <w:rsid w:val="006C7982"/>
    <w:pPr>
      <w:keepLines/>
      <w:suppressLineNumbers/>
      <w:suppressAutoHyphens/>
      <w:overflowPunct w:val="0"/>
      <w:autoSpaceDE w:val="0"/>
      <w:spacing w:before="120" w:after="120" w:line="320" w:lineRule="exact"/>
      <w:ind w:firstLine="567"/>
      <w:jc w:val="both"/>
    </w:pPr>
    <w:rPr>
      <w:rFonts w:ascii="Arial" w:eastAsia="Times New Roman" w:hAnsi="Arial" w:cs="Arial"/>
      <w:i/>
      <w:iCs/>
      <w:sz w:val="20"/>
      <w:szCs w:val="24"/>
      <w:lang w:eastAsia="ar-SA"/>
    </w:rPr>
  </w:style>
  <w:style w:type="paragraph" w:customStyle="1" w:styleId="102">
    <w:name w:val="Указатель10"/>
    <w:basedOn w:val="a"/>
    <w:rsid w:val="006C7982"/>
    <w:pPr>
      <w:keepLines/>
      <w:suppressLineNumbers/>
      <w:suppressAutoHyphens/>
      <w:overflowPunct w:val="0"/>
      <w:autoSpaceDE w:val="0"/>
      <w:spacing w:after="0" w:line="320" w:lineRule="exact"/>
      <w:ind w:firstLine="567"/>
      <w:jc w:val="both"/>
    </w:pPr>
    <w:rPr>
      <w:rFonts w:ascii="Arial" w:eastAsia="Times New Roman" w:hAnsi="Arial" w:cs="Arial"/>
      <w:sz w:val="28"/>
      <w:szCs w:val="28"/>
      <w:lang w:eastAsia="ar-SA"/>
    </w:rPr>
  </w:style>
  <w:style w:type="paragraph" w:customStyle="1" w:styleId="92">
    <w:name w:val="Название9"/>
    <w:basedOn w:val="a"/>
    <w:rsid w:val="006C7982"/>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6C7982"/>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6C7982"/>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6C7982"/>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6C7982"/>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6C7982"/>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6C798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6C7982"/>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f">
    <w:name w:val="header"/>
    <w:basedOn w:val="a"/>
    <w:link w:val="af0"/>
    <w:rsid w:val="006C7982"/>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0">
    <w:name w:val="Верхний колонтитул Знак"/>
    <w:basedOn w:val="a0"/>
    <w:link w:val="af"/>
    <w:rsid w:val="006C7982"/>
    <w:rPr>
      <w:rFonts w:ascii="Times New Roman" w:eastAsia="Times New Roman" w:hAnsi="Times New Roman" w:cs="Times New Roman"/>
      <w:sz w:val="28"/>
      <w:szCs w:val="28"/>
      <w:lang w:eastAsia="ar-SA"/>
    </w:rPr>
  </w:style>
  <w:style w:type="paragraph" w:styleId="af1">
    <w:name w:val="footer"/>
    <w:basedOn w:val="a"/>
    <w:link w:val="af2"/>
    <w:rsid w:val="006C7982"/>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2">
    <w:name w:val="Нижний колонтитул Знак"/>
    <w:basedOn w:val="a0"/>
    <w:link w:val="af1"/>
    <w:rsid w:val="006C7982"/>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6C7982"/>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6C7982"/>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6C7982"/>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6C798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6C7982"/>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6C7982"/>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6C7982"/>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6C7982"/>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6C798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6C798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3">
    <w:name w:val="Îáû÷íûé"/>
    <w:rsid w:val="006C7982"/>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4">
    <w:name w:val="основной"/>
    <w:basedOn w:val="a"/>
    <w:rsid w:val="006C7982"/>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6C798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3"/>
    <w:rsid w:val="006C7982"/>
    <w:pPr>
      <w:ind w:firstLine="567"/>
      <w:jc w:val="both"/>
    </w:pPr>
    <w:rPr>
      <w:rFonts w:ascii="Peterburg" w:hAnsi="Peterburg" w:cs="Peterburg"/>
      <w:b/>
      <w:bCs/>
      <w:i/>
      <w:iCs/>
      <w:sz w:val="24"/>
      <w:szCs w:val="24"/>
    </w:rPr>
  </w:style>
  <w:style w:type="paragraph" w:customStyle="1" w:styleId="nienie">
    <w:name w:val="nienie"/>
    <w:basedOn w:val="Iauiue"/>
    <w:rsid w:val="006C7982"/>
    <w:pPr>
      <w:keepLines/>
      <w:ind w:left="709" w:hanging="284"/>
      <w:jc w:val="both"/>
    </w:pPr>
    <w:rPr>
      <w:rFonts w:ascii="Peterburg" w:hAnsi="Peterburg" w:cs="Peterburg"/>
      <w:sz w:val="24"/>
      <w:szCs w:val="24"/>
    </w:rPr>
  </w:style>
  <w:style w:type="paragraph" w:customStyle="1" w:styleId="Iniiaiieoaeno">
    <w:name w:val="Iniiaiie oaeno"/>
    <w:basedOn w:val="Iauiue"/>
    <w:rsid w:val="006C7982"/>
    <w:pPr>
      <w:widowControl/>
      <w:jc w:val="both"/>
    </w:pPr>
    <w:rPr>
      <w:rFonts w:ascii="Peterburg" w:hAnsi="Peterburg" w:cs="Peterburg"/>
    </w:rPr>
  </w:style>
  <w:style w:type="paragraph" w:customStyle="1" w:styleId="Iniiaiieoaeno2">
    <w:name w:val="Iniiaiie oaeno 2"/>
    <w:basedOn w:val="a"/>
    <w:rsid w:val="006C7982"/>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6C7982"/>
    <w:pPr>
      <w:keepNext/>
      <w:keepLines/>
      <w:spacing w:before="240" w:after="60"/>
      <w:jc w:val="center"/>
    </w:pPr>
    <w:rPr>
      <w:rFonts w:ascii="Peterburg" w:hAnsi="Peterburg" w:cs="Peterburg"/>
      <w:b/>
      <w:bCs/>
      <w:sz w:val="24"/>
      <w:szCs w:val="24"/>
    </w:rPr>
  </w:style>
  <w:style w:type="paragraph" w:customStyle="1" w:styleId="18">
    <w:name w:val="çàãîëîâîê 1"/>
    <w:basedOn w:val="af3"/>
    <w:next w:val="af3"/>
    <w:rsid w:val="006C7982"/>
    <w:pPr>
      <w:keepNext/>
    </w:pPr>
  </w:style>
  <w:style w:type="paragraph" w:customStyle="1" w:styleId="af5">
    <w:name w:val="Îñíîâíîé òåêñò"/>
    <w:basedOn w:val="af3"/>
    <w:rsid w:val="006C7982"/>
    <w:pPr>
      <w:tabs>
        <w:tab w:val="left" w:leader="dot" w:pos="9072"/>
      </w:tabs>
      <w:jc w:val="both"/>
    </w:pPr>
    <w:rPr>
      <w:b/>
      <w:bCs/>
      <w:sz w:val="24"/>
      <w:szCs w:val="24"/>
    </w:rPr>
  </w:style>
  <w:style w:type="paragraph" w:customStyle="1" w:styleId="Iniiaiieoaenonionooiii2">
    <w:name w:val="Iniiaiie oaeno n ionooiii 2"/>
    <w:basedOn w:val="Iauiue"/>
    <w:rsid w:val="006C7982"/>
    <w:pPr>
      <w:widowControl/>
      <w:ind w:firstLine="284"/>
      <w:jc w:val="both"/>
    </w:pPr>
    <w:rPr>
      <w:rFonts w:ascii="Peterburg" w:hAnsi="Peterburg" w:cs="Peterburg"/>
    </w:rPr>
  </w:style>
  <w:style w:type="paragraph" w:customStyle="1" w:styleId="ConsPlusNormal">
    <w:name w:val="ConsPlusNormal"/>
    <w:rsid w:val="006C7982"/>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6C798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6C7982"/>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6C7982"/>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3"/>
    <w:rsid w:val="006C7982"/>
    <w:pPr>
      <w:ind w:firstLine="720"/>
      <w:jc w:val="both"/>
    </w:pPr>
    <w:rPr>
      <w:b/>
      <w:bCs/>
      <w:color w:val="000000"/>
      <w:sz w:val="24"/>
      <w:szCs w:val="24"/>
      <w:lang w:val="en-US"/>
    </w:rPr>
  </w:style>
  <w:style w:type="paragraph" w:styleId="af6">
    <w:name w:val="Body Text Indent"/>
    <w:basedOn w:val="af3"/>
    <w:link w:val="1a"/>
    <w:rsid w:val="006C7982"/>
    <w:pPr>
      <w:ind w:firstLine="567"/>
      <w:jc w:val="both"/>
    </w:pPr>
    <w:rPr>
      <w:color w:val="000000"/>
      <w:sz w:val="24"/>
      <w:szCs w:val="24"/>
    </w:rPr>
  </w:style>
  <w:style w:type="character" w:customStyle="1" w:styleId="1a">
    <w:name w:val="Основной текст с отступом Знак1"/>
    <w:basedOn w:val="a0"/>
    <w:link w:val="af6"/>
    <w:rsid w:val="006C7982"/>
    <w:rPr>
      <w:rFonts w:ascii="Times New Roman" w:eastAsia="Arial" w:hAnsi="Times New Roman" w:cs="Times New Roman"/>
      <w:color w:val="000000"/>
      <w:sz w:val="24"/>
      <w:szCs w:val="24"/>
      <w:lang w:eastAsia="ar-SA"/>
    </w:rPr>
  </w:style>
  <w:style w:type="paragraph" w:styleId="af7">
    <w:name w:val="Balloon Text"/>
    <w:basedOn w:val="a"/>
    <w:link w:val="af8"/>
    <w:rsid w:val="006C7982"/>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6C7982"/>
    <w:rPr>
      <w:rFonts w:ascii="Tahoma" w:eastAsia="Times New Roman" w:hAnsi="Tahoma" w:cs="Tahoma"/>
      <w:sz w:val="16"/>
      <w:szCs w:val="16"/>
      <w:lang w:eastAsia="ar-SA"/>
    </w:rPr>
  </w:style>
  <w:style w:type="paragraph" w:customStyle="1" w:styleId="ConsPlusNonformat">
    <w:name w:val="ConsPlusNonformat"/>
    <w:rsid w:val="006C798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6C7982"/>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6C7982"/>
    <w:pPr>
      <w:jc w:val="center"/>
    </w:pPr>
    <w:rPr>
      <w:b/>
      <w:bCs/>
    </w:rPr>
  </w:style>
  <w:style w:type="paragraph" w:customStyle="1" w:styleId="afb">
    <w:name w:val="Содержимое врезки"/>
    <w:basedOn w:val="ac"/>
    <w:rsid w:val="006C7982"/>
  </w:style>
  <w:style w:type="paragraph" w:customStyle="1" w:styleId="62">
    <w:name w:val="Название6"/>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6C7982"/>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6C7982"/>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6C7982"/>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6C7982"/>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6C7982"/>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6C7982"/>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212">
    <w:name w:val="Основной текст 21"/>
    <w:basedOn w:val="a"/>
    <w:rsid w:val="006C7982"/>
    <w:pPr>
      <w:widowControl w:val="0"/>
      <w:shd w:val="clear" w:color="auto" w:fill="FFFFFF"/>
      <w:suppressAutoHyphens/>
      <w:spacing w:after="100" w:line="240" w:lineRule="auto"/>
      <w:jc w:val="both"/>
    </w:pPr>
    <w:rPr>
      <w:rFonts w:ascii="Times New Roman" w:eastAsia="Times New Roman" w:hAnsi="Times New Roman" w:cs="Times New Roman"/>
      <w:sz w:val="28"/>
      <w:szCs w:val="20"/>
      <w:lang w:eastAsia="ar-SA"/>
    </w:rPr>
  </w:style>
  <w:style w:type="paragraph" w:customStyle="1" w:styleId="1b">
    <w:name w:val="Схема документа1"/>
    <w:basedOn w:val="a"/>
    <w:rsid w:val="006C7982"/>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6C7982"/>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6C7982"/>
    <w:pPr>
      <w:tabs>
        <w:tab w:val="left" w:pos="284"/>
        <w:tab w:val="left" w:pos="851"/>
      </w:tabs>
      <w:ind w:left="530" w:firstLine="0"/>
    </w:pPr>
  </w:style>
  <w:style w:type="paragraph" w:customStyle="1" w:styleId="0">
    <w:name w:val="Заголовок 0"/>
    <w:rsid w:val="006C7982"/>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6C7982"/>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6C7982"/>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b"/>
    <w:next w:val="ac"/>
    <w:rsid w:val="006C7982"/>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6C7982"/>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6C7982"/>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6C7982"/>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6C7982"/>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6C7982"/>
  </w:style>
  <w:style w:type="paragraph" w:customStyle="1" w:styleId="wwStandard">
    <w:name w:val="wwStandard"/>
    <w:basedOn w:val="wwdefault-paragraph-style"/>
    <w:rsid w:val="006C7982"/>
  </w:style>
  <w:style w:type="paragraph" w:customStyle="1" w:styleId="wwP1">
    <w:name w:val="wwP1"/>
    <w:basedOn w:val="wwStandard"/>
    <w:rsid w:val="006C7982"/>
    <w:pPr>
      <w:jc w:val="both"/>
    </w:pPr>
  </w:style>
  <w:style w:type="paragraph" w:customStyle="1" w:styleId="1c">
    <w:name w:val="Знак Знак1 Знак"/>
    <w:basedOn w:val="a"/>
    <w:rsid w:val="006C7982"/>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rsid w:val="006C7982"/>
    <w:pPr>
      <w:widowControl w:val="0"/>
      <w:autoSpaceDE w:val="0"/>
      <w:spacing w:after="0" w:line="240" w:lineRule="auto"/>
      <w:jc w:val="both"/>
    </w:pPr>
    <w:rPr>
      <w:rFonts w:ascii="Arial" w:eastAsia="Times New Roman" w:hAnsi="Arial"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18569</Words>
  <Characters>105849</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8</cp:revision>
  <dcterms:created xsi:type="dcterms:W3CDTF">2016-11-23T11:16:00Z</dcterms:created>
  <dcterms:modified xsi:type="dcterms:W3CDTF">2016-11-30T13:12:00Z</dcterms:modified>
</cp:coreProperties>
</file>